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F7F487"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406C906C"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1FED4D9D"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6DC7335C"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0E0A3A86"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3973E1F3"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2DAFF4C1"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524D62E9"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7DD85377" w14:textId="77777777" w:rsidR="00C52145" w:rsidRDefault="00000000">
      <w:pPr>
        <w:pBdr>
          <w:top w:val="nil"/>
          <w:left w:val="nil"/>
          <w:bottom w:val="single" w:sz="4" w:space="0" w:color="808080"/>
          <w:right w:val="nil"/>
          <w:between w:val="nil"/>
        </w:pBdr>
        <w:spacing w:after="170"/>
        <w:jc w:val="right"/>
        <w:rPr>
          <w:rFonts w:ascii="Eras Bk BT" w:eastAsia="Eras Bk BT" w:hAnsi="Eras Bk BT" w:cs="Eras Bk BT"/>
          <w:b/>
          <w:color w:val="000000"/>
          <w:sz w:val="32"/>
          <w:szCs w:val="32"/>
        </w:rPr>
      </w:pPr>
      <w:r>
        <w:rPr>
          <w:rFonts w:ascii="Eras Bk BT" w:eastAsia="Eras Bk BT" w:hAnsi="Eras Bk BT" w:cs="Eras Bk BT"/>
          <w:b/>
          <w:sz w:val="32"/>
          <w:szCs w:val="32"/>
        </w:rPr>
        <w:t>WebNova</w:t>
      </w:r>
    </w:p>
    <w:p w14:paraId="6F06FFBA" w14:textId="77777777" w:rsidR="00C52145" w:rsidRDefault="00000000">
      <w:pPr>
        <w:pStyle w:val="Ttulo"/>
        <w:pBdr>
          <w:bottom w:val="none" w:sz="0" w:space="0" w:color="000000"/>
        </w:pBdr>
      </w:pPr>
      <w:r>
        <w:t>Manual de Usuario</w:t>
      </w:r>
    </w:p>
    <w:p w14:paraId="7A8D7A61" w14:textId="77777777" w:rsidR="00C52145" w:rsidRDefault="00C52145">
      <w:pPr>
        <w:pStyle w:val="Subttulo"/>
      </w:pPr>
    </w:p>
    <w:p w14:paraId="209CC62A" w14:textId="77777777" w:rsidR="00C52145" w:rsidRDefault="00C52145">
      <w:pPr>
        <w:pBdr>
          <w:top w:val="nil"/>
          <w:left w:val="nil"/>
          <w:bottom w:val="nil"/>
          <w:right w:val="nil"/>
          <w:between w:val="nil"/>
        </w:pBdr>
        <w:spacing w:after="120"/>
        <w:jc w:val="both"/>
        <w:rPr>
          <w:rFonts w:ascii="NewsGotT" w:eastAsia="NewsGotT" w:hAnsi="NewsGotT" w:cs="NewsGotT"/>
          <w:color w:val="000000"/>
          <w:sz w:val="22"/>
          <w:szCs w:val="22"/>
        </w:rPr>
      </w:pPr>
    </w:p>
    <w:p w14:paraId="396AF487" w14:textId="77777777" w:rsidR="00C52145" w:rsidRDefault="00C52145">
      <w:pPr>
        <w:pBdr>
          <w:top w:val="nil"/>
          <w:left w:val="nil"/>
          <w:bottom w:val="nil"/>
          <w:right w:val="nil"/>
          <w:between w:val="nil"/>
        </w:pBdr>
        <w:spacing w:after="120"/>
        <w:jc w:val="both"/>
        <w:rPr>
          <w:rFonts w:ascii="NewsGotT" w:eastAsia="NewsGotT" w:hAnsi="NewsGotT" w:cs="NewsGotT"/>
          <w:color w:val="000000"/>
          <w:sz w:val="22"/>
          <w:szCs w:val="22"/>
        </w:rPr>
      </w:pPr>
    </w:p>
    <w:p w14:paraId="5733AC85" w14:textId="77777777" w:rsidR="00C52145" w:rsidRDefault="00C52145">
      <w:pPr>
        <w:pBdr>
          <w:top w:val="nil"/>
          <w:left w:val="nil"/>
          <w:bottom w:val="nil"/>
          <w:right w:val="nil"/>
          <w:between w:val="nil"/>
        </w:pBdr>
        <w:spacing w:after="120"/>
        <w:jc w:val="both"/>
        <w:rPr>
          <w:rFonts w:ascii="NewsGotT" w:eastAsia="NewsGotT" w:hAnsi="NewsGotT" w:cs="NewsGotT"/>
          <w:color w:val="000000"/>
          <w:sz w:val="22"/>
          <w:szCs w:val="22"/>
        </w:rPr>
      </w:pPr>
    </w:p>
    <w:p w14:paraId="746E3D1C" w14:textId="77777777" w:rsidR="00C52145" w:rsidRDefault="00C52145">
      <w:pPr>
        <w:pBdr>
          <w:top w:val="nil"/>
          <w:left w:val="nil"/>
          <w:bottom w:val="nil"/>
          <w:right w:val="nil"/>
          <w:between w:val="nil"/>
        </w:pBdr>
        <w:spacing w:after="120"/>
        <w:jc w:val="both"/>
        <w:rPr>
          <w:rFonts w:ascii="NewsGotT" w:eastAsia="NewsGotT" w:hAnsi="NewsGotT" w:cs="NewsGotT"/>
          <w:color w:val="000000"/>
          <w:sz w:val="22"/>
          <w:szCs w:val="22"/>
        </w:rPr>
      </w:pPr>
    </w:p>
    <w:p w14:paraId="442B505C" w14:textId="77777777" w:rsidR="00C52145" w:rsidRDefault="00000000">
      <w:pPr>
        <w:pBdr>
          <w:top w:val="nil"/>
          <w:left w:val="nil"/>
          <w:bottom w:val="nil"/>
          <w:right w:val="nil"/>
          <w:between w:val="nil"/>
        </w:pBdr>
        <w:spacing w:after="120"/>
        <w:jc w:val="right"/>
        <w:rPr>
          <w:rFonts w:ascii="NewsGotT" w:eastAsia="NewsGotT" w:hAnsi="NewsGotT" w:cs="NewsGotT"/>
          <w:color w:val="000000"/>
        </w:rPr>
      </w:pPr>
      <w:r>
        <w:rPr>
          <w:rFonts w:ascii="NewsGotT" w:eastAsia="NewsGotT" w:hAnsi="NewsGotT" w:cs="NewsGotT"/>
          <w:color w:val="000000"/>
        </w:rPr>
        <w:t>Versión: n°1</w:t>
      </w:r>
    </w:p>
    <w:p w14:paraId="4CB6B68F" w14:textId="77777777" w:rsidR="00C52145" w:rsidRDefault="00000000">
      <w:pPr>
        <w:pBdr>
          <w:top w:val="nil"/>
          <w:left w:val="nil"/>
          <w:bottom w:val="nil"/>
          <w:right w:val="nil"/>
          <w:between w:val="nil"/>
        </w:pBdr>
        <w:spacing w:after="120"/>
        <w:jc w:val="right"/>
        <w:rPr>
          <w:rFonts w:ascii="NewsGotT" w:eastAsia="NewsGotT" w:hAnsi="NewsGotT" w:cs="NewsGotT"/>
          <w:color w:val="000000"/>
        </w:rPr>
      </w:pPr>
      <w:r>
        <w:rPr>
          <w:rFonts w:ascii="NewsGotT" w:eastAsia="NewsGotT" w:hAnsi="NewsGotT" w:cs="NewsGotT"/>
          <w:color w:val="000000"/>
        </w:rPr>
        <w:t>Fecha: 14/12/2024</w:t>
      </w:r>
    </w:p>
    <w:p w14:paraId="18865D53" w14:textId="77777777" w:rsidR="00C52145" w:rsidRDefault="00C52145">
      <w:pPr>
        <w:pBdr>
          <w:top w:val="nil"/>
          <w:left w:val="nil"/>
          <w:bottom w:val="nil"/>
          <w:right w:val="nil"/>
          <w:between w:val="nil"/>
        </w:pBdr>
        <w:spacing w:after="120"/>
        <w:jc w:val="right"/>
        <w:rPr>
          <w:rFonts w:ascii="NewsGotT" w:eastAsia="NewsGotT" w:hAnsi="NewsGotT" w:cs="NewsGotT"/>
          <w:color w:val="000000"/>
        </w:rPr>
        <w:sectPr w:rsidR="00C52145">
          <w:pgSz w:w="11905" w:h="16837"/>
          <w:pgMar w:top="1134" w:right="1134" w:bottom="1134" w:left="1134" w:header="720" w:footer="720" w:gutter="0"/>
          <w:pgNumType w:start="1"/>
          <w:cols w:space="720"/>
        </w:sectPr>
      </w:pPr>
    </w:p>
    <w:p w14:paraId="75B6F6AA" w14:textId="77777777" w:rsidR="00C52145" w:rsidRDefault="00C52145">
      <w:pPr>
        <w:keepNext/>
        <w:pBdr>
          <w:top w:val="nil"/>
          <w:left w:val="nil"/>
          <w:bottom w:val="nil"/>
          <w:right w:val="nil"/>
          <w:between w:val="nil"/>
        </w:pBdr>
        <w:spacing w:before="240" w:after="120"/>
        <w:rPr>
          <w:rFonts w:ascii="Arial" w:eastAsia="Arial" w:hAnsi="Arial" w:cs="Arial"/>
          <w:color w:val="000000"/>
          <w:sz w:val="28"/>
          <w:szCs w:val="28"/>
        </w:rPr>
      </w:pPr>
    </w:p>
    <w:p w14:paraId="0721DCD6" w14:textId="77777777" w:rsidR="00C52145" w:rsidRDefault="00000000">
      <w:pPr>
        <w:pBdr>
          <w:top w:val="nil"/>
          <w:left w:val="nil"/>
          <w:bottom w:val="nil"/>
          <w:right w:val="nil"/>
          <w:between w:val="nil"/>
        </w:pBdr>
        <w:spacing w:after="120"/>
        <w:jc w:val="center"/>
        <w:rPr>
          <w:rFonts w:ascii="Eras Md BT" w:eastAsia="Eras Md BT" w:hAnsi="Eras Md BT" w:cs="Eras Md BT"/>
          <w:b/>
          <w:color w:val="000000"/>
          <w:sz w:val="28"/>
          <w:szCs w:val="28"/>
        </w:rPr>
      </w:pPr>
      <w:r>
        <w:rPr>
          <w:rFonts w:ascii="Eras Md BT" w:eastAsia="Eras Md BT" w:hAnsi="Eras Md BT" w:cs="Eras Md BT"/>
          <w:b/>
          <w:color w:val="000000"/>
          <w:sz w:val="28"/>
          <w:szCs w:val="28"/>
        </w:rPr>
        <w:t>HOJA DE CONTROL</w:t>
      </w:r>
    </w:p>
    <w:p w14:paraId="3921A1A2" w14:textId="77777777" w:rsidR="00C52145" w:rsidRDefault="00C52145">
      <w:pPr>
        <w:pBdr>
          <w:top w:val="nil"/>
          <w:left w:val="nil"/>
          <w:bottom w:val="nil"/>
          <w:right w:val="nil"/>
          <w:between w:val="nil"/>
        </w:pBdr>
        <w:spacing w:after="120"/>
        <w:jc w:val="both"/>
        <w:rPr>
          <w:rFonts w:ascii="NewsGotT" w:eastAsia="NewsGotT" w:hAnsi="NewsGotT" w:cs="NewsGotT"/>
          <w:color w:val="000000"/>
          <w:sz w:val="22"/>
          <w:szCs w:val="22"/>
        </w:rPr>
      </w:pPr>
    </w:p>
    <w:p w14:paraId="5A429DEA" w14:textId="77777777" w:rsidR="00C52145" w:rsidRDefault="00C52145">
      <w:pPr>
        <w:pBdr>
          <w:top w:val="nil"/>
          <w:left w:val="nil"/>
          <w:bottom w:val="nil"/>
          <w:right w:val="nil"/>
          <w:between w:val="nil"/>
        </w:pBdr>
        <w:rPr>
          <w:rFonts w:ascii="NewsGotT" w:eastAsia="NewsGotT" w:hAnsi="NewsGotT" w:cs="NewsGotT"/>
          <w:color w:val="000000"/>
          <w:sz w:val="20"/>
          <w:szCs w:val="20"/>
        </w:rPr>
      </w:pPr>
    </w:p>
    <w:tbl>
      <w:tblPr>
        <w:tblStyle w:val="a"/>
        <w:tblW w:w="9071" w:type="dxa"/>
        <w:tblInd w:w="-55" w:type="dxa"/>
        <w:tblLayout w:type="fixed"/>
        <w:tblLook w:val="0000" w:firstRow="0" w:lastRow="0" w:firstColumn="0" w:lastColumn="0" w:noHBand="0" w:noVBand="0"/>
      </w:tblPr>
      <w:tblGrid>
        <w:gridCol w:w="2208"/>
        <w:gridCol w:w="3002"/>
        <w:gridCol w:w="2199"/>
        <w:gridCol w:w="1662"/>
      </w:tblGrid>
      <w:tr w:rsidR="00C52145" w14:paraId="737488AA"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8B10096" w14:textId="77777777" w:rsidR="00C52145"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Proyecto</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49704785" w14:textId="77777777" w:rsidR="00C52145"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sz w:val="20"/>
                <w:szCs w:val="20"/>
              </w:rPr>
              <w:t>WebNova</w:t>
            </w:r>
          </w:p>
        </w:tc>
      </w:tr>
      <w:tr w:rsidR="00C52145" w14:paraId="06AD3EBD"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8ABC94F" w14:textId="77777777" w:rsidR="00C52145"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Entregable</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5156B6BD" w14:textId="77777777" w:rsidR="00C52145"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color w:val="000000"/>
                <w:sz w:val="20"/>
                <w:szCs w:val="20"/>
              </w:rPr>
              <w:t>Manual de Usuario</w:t>
            </w:r>
          </w:p>
        </w:tc>
      </w:tr>
      <w:tr w:rsidR="00C52145" w14:paraId="3B768044"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F4C967A" w14:textId="77777777" w:rsidR="00C52145"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Autor</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78359A89" w14:textId="77777777" w:rsidR="00C52145"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sz w:val="20"/>
                <w:szCs w:val="20"/>
              </w:rPr>
              <w:t xml:space="preserve">Cristóbal Prado </w:t>
            </w:r>
          </w:p>
        </w:tc>
      </w:tr>
      <w:tr w:rsidR="00C52145" w14:paraId="540A8809"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C238C57" w14:textId="77777777" w:rsidR="00C52145"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Versión/Edición</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0ACBC511" w14:textId="77777777" w:rsidR="00C52145"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sz w:val="20"/>
                <w:szCs w:val="20"/>
              </w:rPr>
              <w:t>1.0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653E063" w14:textId="77777777" w:rsidR="00C52145"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Fecha Versión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1AD40D2F" w14:textId="77777777" w:rsidR="00C52145" w:rsidRDefault="00000000">
            <w:pPr>
              <w:pBdr>
                <w:top w:val="nil"/>
                <w:left w:val="nil"/>
                <w:bottom w:val="nil"/>
                <w:right w:val="nil"/>
                <w:between w:val="nil"/>
              </w:pBdr>
              <w:jc w:val="center"/>
              <w:rPr>
                <w:rFonts w:ascii="NewsGotT" w:eastAsia="NewsGotT" w:hAnsi="NewsGotT" w:cs="NewsGotT"/>
                <w:color w:val="000000"/>
                <w:sz w:val="20"/>
                <w:szCs w:val="20"/>
              </w:rPr>
            </w:pPr>
            <w:r>
              <w:rPr>
                <w:rFonts w:ascii="NewsGotT" w:eastAsia="NewsGotT" w:hAnsi="NewsGotT" w:cs="NewsGotT"/>
                <w:sz w:val="20"/>
                <w:szCs w:val="20"/>
              </w:rPr>
              <w:t>16/12/2024</w:t>
            </w:r>
          </w:p>
        </w:tc>
      </w:tr>
      <w:tr w:rsidR="00C52145" w14:paraId="218FADF5"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3119172" w14:textId="77777777" w:rsidR="00C52145"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Aprobado por</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44058387" w14:textId="77777777" w:rsidR="00C52145"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sz w:val="20"/>
                <w:szCs w:val="20"/>
              </w:rPr>
              <w:t xml:space="preserve">Cristóbal Prado </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293A5F7" w14:textId="77777777" w:rsidR="00C52145"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Fecha Aprobación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1552B8FE" w14:textId="77777777" w:rsidR="00C52145" w:rsidRDefault="00000000">
            <w:pPr>
              <w:pBdr>
                <w:top w:val="nil"/>
                <w:left w:val="nil"/>
                <w:bottom w:val="nil"/>
                <w:right w:val="nil"/>
                <w:between w:val="nil"/>
              </w:pBdr>
              <w:jc w:val="center"/>
              <w:rPr>
                <w:rFonts w:ascii="NewsGotT" w:eastAsia="NewsGotT" w:hAnsi="NewsGotT" w:cs="NewsGotT"/>
                <w:color w:val="000000"/>
                <w:sz w:val="20"/>
                <w:szCs w:val="20"/>
              </w:rPr>
            </w:pPr>
            <w:r>
              <w:rPr>
                <w:rFonts w:ascii="NewsGotT" w:eastAsia="NewsGotT" w:hAnsi="NewsGotT" w:cs="NewsGotT"/>
                <w:sz w:val="20"/>
                <w:szCs w:val="20"/>
              </w:rPr>
              <w:t xml:space="preserve">Pendiente </w:t>
            </w:r>
          </w:p>
        </w:tc>
      </w:tr>
    </w:tbl>
    <w:p w14:paraId="201166FF"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56A91A0E" w14:textId="77777777" w:rsidR="00C52145" w:rsidRDefault="00C52145">
      <w:pPr>
        <w:pBdr>
          <w:top w:val="nil"/>
          <w:left w:val="nil"/>
          <w:bottom w:val="nil"/>
          <w:right w:val="nil"/>
          <w:between w:val="nil"/>
        </w:pBdr>
        <w:rPr>
          <w:rFonts w:ascii="NewsGotT" w:eastAsia="NewsGotT" w:hAnsi="NewsGotT" w:cs="NewsGotT"/>
          <w:color w:val="000000"/>
        </w:rPr>
      </w:pPr>
    </w:p>
    <w:p w14:paraId="305967A0" w14:textId="77777777" w:rsidR="00C52145" w:rsidRDefault="00000000">
      <w:pPr>
        <w:pBdr>
          <w:top w:val="nil"/>
          <w:left w:val="nil"/>
          <w:bottom w:val="nil"/>
          <w:right w:val="nil"/>
          <w:between w:val="nil"/>
        </w:pBdr>
        <w:rPr>
          <w:rFonts w:ascii="NewsGotT" w:eastAsia="NewsGotT" w:hAnsi="NewsGotT" w:cs="NewsGotT"/>
          <w:color w:val="000000"/>
        </w:rPr>
      </w:pPr>
      <w:r>
        <w:rPr>
          <w:rFonts w:ascii="NewsGotT" w:eastAsia="NewsGotT" w:hAnsi="NewsGotT" w:cs="NewsGotT"/>
          <w:color w:val="000000"/>
        </w:rPr>
        <w:t>REGISTRO DE CAMBIOS</w:t>
      </w:r>
    </w:p>
    <w:p w14:paraId="70E9251C" w14:textId="77777777" w:rsidR="00C52145" w:rsidRDefault="00C52145">
      <w:pPr>
        <w:pBdr>
          <w:top w:val="nil"/>
          <w:left w:val="nil"/>
          <w:bottom w:val="nil"/>
          <w:right w:val="nil"/>
          <w:between w:val="nil"/>
        </w:pBdr>
        <w:rPr>
          <w:rFonts w:ascii="NewsGotT" w:eastAsia="NewsGotT" w:hAnsi="NewsGotT" w:cs="NewsGotT"/>
          <w:color w:val="000000"/>
          <w:sz w:val="20"/>
          <w:szCs w:val="20"/>
        </w:rPr>
      </w:pPr>
    </w:p>
    <w:tbl>
      <w:tblPr>
        <w:tblStyle w:val="a0"/>
        <w:tblW w:w="9071" w:type="dxa"/>
        <w:tblInd w:w="-61" w:type="dxa"/>
        <w:tblLayout w:type="fixed"/>
        <w:tblLook w:val="0000" w:firstRow="0" w:lastRow="0" w:firstColumn="0" w:lastColumn="0" w:noHBand="0" w:noVBand="0"/>
      </w:tblPr>
      <w:tblGrid>
        <w:gridCol w:w="894"/>
        <w:gridCol w:w="2863"/>
        <w:gridCol w:w="3646"/>
        <w:gridCol w:w="1668"/>
      </w:tblGrid>
      <w:tr w:rsidR="00C52145" w14:paraId="23E6C928" w14:textId="77777777">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B41A805" w14:textId="77777777" w:rsidR="00C52145" w:rsidRDefault="00000000">
            <w:pPr>
              <w:pBdr>
                <w:top w:val="nil"/>
                <w:left w:val="nil"/>
                <w:bottom w:val="nil"/>
                <w:right w:val="nil"/>
                <w:between w:val="nil"/>
              </w:pBdr>
              <w:jc w:val="center"/>
              <w:rPr>
                <w:rFonts w:ascii="NewsGotT" w:eastAsia="NewsGotT" w:hAnsi="NewsGotT" w:cs="NewsGotT"/>
                <w:b/>
                <w:color w:val="000000"/>
                <w:sz w:val="20"/>
                <w:szCs w:val="20"/>
              </w:rPr>
            </w:pPr>
            <w:r>
              <w:rPr>
                <w:rFonts w:ascii="NewsGotT" w:eastAsia="NewsGotT" w:hAnsi="NewsGotT" w:cs="NewsGotT"/>
                <w:b/>
                <w:color w:val="000000"/>
                <w:sz w:val="20"/>
                <w:szCs w:val="20"/>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60D7A39A" w14:textId="77777777" w:rsidR="00C52145" w:rsidRDefault="00000000">
            <w:pPr>
              <w:pBdr>
                <w:top w:val="nil"/>
                <w:left w:val="nil"/>
                <w:bottom w:val="nil"/>
                <w:right w:val="nil"/>
                <w:between w:val="nil"/>
              </w:pBdr>
              <w:jc w:val="center"/>
              <w:rPr>
                <w:rFonts w:ascii="NewsGotT" w:eastAsia="NewsGotT" w:hAnsi="NewsGotT" w:cs="NewsGotT"/>
                <w:b/>
                <w:color w:val="000000"/>
                <w:sz w:val="20"/>
                <w:szCs w:val="20"/>
              </w:rPr>
            </w:pPr>
            <w:r>
              <w:rPr>
                <w:rFonts w:ascii="NewsGotT" w:eastAsia="NewsGotT" w:hAnsi="NewsGotT" w:cs="NewsGotT"/>
                <w:b/>
                <w:color w:val="000000"/>
                <w:sz w:val="20"/>
                <w:szCs w:val="20"/>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4BAC3857" w14:textId="77777777" w:rsidR="00C52145" w:rsidRDefault="00000000">
            <w:pPr>
              <w:pBdr>
                <w:top w:val="nil"/>
                <w:left w:val="nil"/>
                <w:bottom w:val="nil"/>
                <w:right w:val="nil"/>
                <w:between w:val="nil"/>
              </w:pBdr>
              <w:jc w:val="center"/>
              <w:rPr>
                <w:rFonts w:ascii="NewsGotT" w:eastAsia="NewsGotT" w:hAnsi="NewsGotT" w:cs="NewsGotT"/>
                <w:b/>
                <w:color w:val="000000"/>
                <w:sz w:val="20"/>
                <w:szCs w:val="20"/>
              </w:rPr>
            </w:pPr>
            <w:r>
              <w:rPr>
                <w:rFonts w:ascii="NewsGotT" w:eastAsia="NewsGotT" w:hAnsi="NewsGotT" w:cs="NewsGotT"/>
                <w:b/>
                <w:color w:val="000000"/>
                <w:sz w:val="20"/>
                <w:szCs w:val="20"/>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8FA42F0" w14:textId="77777777" w:rsidR="00C52145" w:rsidRDefault="00000000">
            <w:pPr>
              <w:pBdr>
                <w:top w:val="nil"/>
                <w:left w:val="nil"/>
                <w:bottom w:val="nil"/>
                <w:right w:val="nil"/>
                <w:between w:val="nil"/>
              </w:pBdr>
              <w:jc w:val="center"/>
              <w:rPr>
                <w:rFonts w:ascii="NewsGotT" w:eastAsia="NewsGotT" w:hAnsi="NewsGotT" w:cs="NewsGotT"/>
                <w:b/>
                <w:color w:val="000000"/>
                <w:sz w:val="20"/>
                <w:szCs w:val="20"/>
              </w:rPr>
            </w:pPr>
            <w:r>
              <w:rPr>
                <w:rFonts w:ascii="NewsGotT" w:eastAsia="NewsGotT" w:hAnsi="NewsGotT" w:cs="NewsGotT"/>
                <w:b/>
                <w:color w:val="000000"/>
                <w:sz w:val="20"/>
                <w:szCs w:val="20"/>
              </w:rPr>
              <w:t>Fecha del Cambio</w:t>
            </w:r>
          </w:p>
        </w:tc>
      </w:tr>
      <w:tr w:rsidR="00C52145" w14:paraId="4AE485D3" w14:textId="77777777">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67BFC072" w14:textId="77777777" w:rsidR="00C52145" w:rsidRDefault="00000000">
            <w:pPr>
              <w:pBdr>
                <w:top w:val="nil"/>
                <w:left w:val="nil"/>
                <w:bottom w:val="nil"/>
                <w:right w:val="nil"/>
                <w:between w:val="nil"/>
              </w:pBdr>
              <w:jc w:val="center"/>
              <w:rPr>
                <w:rFonts w:ascii="NewsGotT" w:eastAsia="NewsGotT" w:hAnsi="NewsGotT" w:cs="NewsGotT"/>
                <w:color w:val="000000"/>
                <w:sz w:val="20"/>
                <w:szCs w:val="20"/>
              </w:rPr>
            </w:pPr>
            <w:r>
              <w:rPr>
                <w:rFonts w:ascii="NewsGotT" w:eastAsia="NewsGotT" w:hAnsi="NewsGotT" w:cs="NewsGotT"/>
                <w:sz w:val="20"/>
                <w:szCs w:val="20"/>
              </w:rPr>
              <w:t>1.0</w:t>
            </w: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4246C91B" w14:textId="77777777" w:rsidR="00C52145" w:rsidRDefault="00000000">
            <w:pPr>
              <w:pBdr>
                <w:top w:val="nil"/>
                <w:left w:val="nil"/>
                <w:bottom w:val="nil"/>
                <w:right w:val="nil"/>
                <w:between w:val="nil"/>
              </w:pBdr>
              <w:jc w:val="center"/>
              <w:rPr>
                <w:rFonts w:ascii="NewsGotT" w:eastAsia="NewsGotT" w:hAnsi="NewsGotT" w:cs="NewsGotT"/>
                <w:color w:val="000000"/>
                <w:sz w:val="20"/>
                <w:szCs w:val="20"/>
              </w:rPr>
            </w:pPr>
            <w:r>
              <w:rPr>
                <w:rFonts w:ascii="NewsGotT" w:eastAsia="NewsGotT" w:hAnsi="NewsGotT" w:cs="NewsGotT"/>
                <w:sz w:val="20"/>
                <w:szCs w:val="20"/>
              </w:rPr>
              <w:t>creación y orientación del usuario.</w:t>
            </w: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09DD5AB" w14:textId="77777777" w:rsidR="00C52145" w:rsidRDefault="00000000">
            <w:pPr>
              <w:pBdr>
                <w:top w:val="nil"/>
                <w:left w:val="nil"/>
                <w:bottom w:val="nil"/>
                <w:right w:val="nil"/>
                <w:between w:val="nil"/>
              </w:pBdr>
              <w:jc w:val="center"/>
              <w:rPr>
                <w:rFonts w:ascii="NewsGotT" w:eastAsia="NewsGotT" w:hAnsi="NewsGotT" w:cs="NewsGotT"/>
                <w:color w:val="000000"/>
                <w:sz w:val="20"/>
                <w:szCs w:val="20"/>
              </w:rPr>
            </w:pPr>
            <w:r>
              <w:rPr>
                <w:rFonts w:ascii="NewsGotT" w:eastAsia="NewsGotT" w:hAnsi="NewsGotT" w:cs="NewsGotT"/>
                <w:sz w:val="20"/>
                <w:szCs w:val="20"/>
              </w:rPr>
              <w:t xml:space="preserve">Cristóbal Prado </w:t>
            </w: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321AD830" w14:textId="77777777" w:rsidR="00C52145" w:rsidRDefault="00000000">
            <w:pPr>
              <w:pBdr>
                <w:top w:val="nil"/>
                <w:left w:val="nil"/>
                <w:bottom w:val="nil"/>
                <w:right w:val="nil"/>
                <w:between w:val="nil"/>
              </w:pBdr>
              <w:jc w:val="center"/>
              <w:rPr>
                <w:rFonts w:ascii="NewsGotT" w:eastAsia="NewsGotT" w:hAnsi="NewsGotT" w:cs="NewsGotT"/>
                <w:color w:val="000000"/>
                <w:sz w:val="20"/>
                <w:szCs w:val="20"/>
              </w:rPr>
            </w:pPr>
            <w:r>
              <w:rPr>
                <w:rFonts w:ascii="NewsGotT" w:eastAsia="NewsGotT" w:hAnsi="NewsGotT" w:cs="NewsGotT"/>
                <w:sz w:val="20"/>
                <w:szCs w:val="20"/>
              </w:rPr>
              <w:t>16/12/2024</w:t>
            </w:r>
          </w:p>
        </w:tc>
      </w:tr>
      <w:tr w:rsidR="00C52145" w14:paraId="6228848D" w14:textId="77777777">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BEEC811" w14:textId="77777777" w:rsidR="00C52145" w:rsidRDefault="00C52145">
            <w:pPr>
              <w:pBdr>
                <w:top w:val="nil"/>
                <w:left w:val="nil"/>
                <w:bottom w:val="nil"/>
                <w:right w:val="nil"/>
                <w:between w:val="nil"/>
              </w:pBdr>
              <w:jc w:val="center"/>
              <w:rPr>
                <w:rFonts w:ascii="NewsGotT" w:eastAsia="NewsGotT" w:hAnsi="NewsGotT" w:cs="NewsGotT"/>
                <w:color w:val="000000"/>
                <w:sz w:val="20"/>
                <w:szCs w:val="20"/>
              </w:rP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527E1AE7" w14:textId="77777777" w:rsidR="00C52145" w:rsidRDefault="00C52145">
            <w:pPr>
              <w:pBdr>
                <w:top w:val="nil"/>
                <w:left w:val="nil"/>
                <w:bottom w:val="nil"/>
                <w:right w:val="nil"/>
                <w:between w:val="nil"/>
              </w:pBdr>
              <w:jc w:val="center"/>
              <w:rPr>
                <w:rFonts w:ascii="NewsGotT" w:eastAsia="NewsGotT" w:hAnsi="NewsGotT" w:cs="NewsGotT"/>
                <w:color w:val="000000"/>
                <w:sz w:val="20"/>
                <w:szCs w:val="20"/>
              </w:rP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4ADAEAE1" w14:textId="77777777" w:rsidR="00C52145" w:rsidRDefault="00C52145">
            <w:pPr>
              <w:pBdr>
                <w:top w:val="nil"/>
                <w:left w:val="nil"/>
                <w:bottom w:val="nil"/>
                <w:right w:val="nil"/>
                <w:between w:val="nil"/>
              </w:pBdr>
              <w:jc w:val="center"/>
              <w:rPr>
                <w:rFonts w:ascii="NewsGotT" w:eastAsia="NewsGotT" w:hAnsi="NewsGotT" w:cs="NewsGotT"/>
                <w:color w:val="000000"/>
                <w:sz w:val="20"/>
                <w:szCs w:val="20"/>
              </w:rP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4B71A735" w14:textId="77777777" w:rsidR="00C52145" w:rsidRDefault="00C52145">
            <w:pPr>
              <w:pBdr>
                <w:top w:val="nil"/>
                <w:left w:val="nil"/>
                <w:bottom w:val="nil"/>
                <w:right w:val="nil"/>
                <w:between w:val="nil"/>
              </w:pBdr>
              <w:jc w:val="center"/>
              <w:rPr>
                <w:rFonts w:ascii="NewsGotT" w:eastAsia="NewsGotT" w:hAnsi="NewsGotT" w:cs="NewsGotT"/>
                <w:color w:val="000000"/>
                <w:sz w:val="20"/>
                <w:szCs w:val="20"/>
              </w:rPr>
            </w:pPr>
          </w:p>
        </w:tc>
      </w:tr>
    </w:tbl>
    <w:p w14:paraId="47720F6E"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7DC6D29D"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4F8AC134"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1922BE96" w14:textId="77777777" w:rsidR="00C52145" w:rsidRDefault="00000000">
      <w:pPr>
        <w:widowControl/>
        <w:spacing w:after="200" w:line="276" w:lineRule="auto"/>
        <w:rPr>
          <w:rFonts w:ascii="NewsGotT" w:eastAsia="NewsGotT" w:hAnsi="NewsGotT" w:cs="NewsGotT"/>
          <w:sz w:val="20"/>
          <w:szCs w:val="20"/>
        </w:rPr>
      </w:pPr>
      <w:r>
        <w:br w:type="page"/>
      </w:r>
    </w:p>
    <w:p w14:paraId="64F63A09" w14:textId="77777777" w:rsidR="00C52145" w:rsidRDefault="00000000">
      <w:pPr>
        <w:rPr>
          <w:color w:val="31849B"/>
        </w:rPr>
      </w:pPr>
      <w:r>
        <w:rPr>
          <w:rFonts w:ascii="Arial" w:eastAsia="Arial" w:hAnsi="Arial" w:cs="Arial"/>
          <w:b/>
          <w:color w:val="31849B"/>
          <w:sz w:val="32"/>
          <w:szCs w:val="32"/>
        </w:rPr>
        <w:lastRenderedPageBreak/>
        <w:t>Tabla</w:t>
      </w:r>
      <w:r>
        <w:rPr>
          <w:b/>
          <w:color w:val="31849B"/>
          <w:sz w:val="32"/>
          <w:szCs w:val="32"/>
        </w:rPr>
        <w:t xml:space="preserve"> </w:t>
      </w:r>
      <w:r>
        <w:rPr>
          <w:rFonts w:ascii="Arial" w:eastAsia="Arial" w:hAnsi="Arial" w:cs="Arial"/>
          <w:b/>
          <w:color w:val="31849B"/>
          <w:sz w:val="32"/>
          <w:szCs w:val="32"/>
        </w:rPr>
        <w:t>de</w:t>
      </w:r>
      <w:r>
        <w:rPr>
          <w:b/>
          <w:color w:val="31849B"/>
          <w:sz w:val="32"/>
          <w:szCs w:val="32"/>
        </w:rPr>
        <w:t xml:space="preserve"> </w:t>
      </w:r>
      <w:r>
        <w:rPr>
          <w:rFonts w:ascii="Arial" w:eastAsia="Arial" w:hAnsi="Arial" w:cs="Arial"/>
          <w:b/>
          <w:color w:val="31849B"/>
          <w:sz w:val="32"/>
          <w:szCs w:val="32"/>
        </w:rPr>
        <w:t>contenido</w:t>
      </w:r>
    </w:p>
    <w:p w14:paraId="551D584A" w14:textId="77777777" w:rsidR="00C52145" w:rsidRDefault="00C52145">
      <w:pPr>
        <w:rPr>
          <w:color w:val="000000"/>
        </w:rPr>
      </w:pPr>
    </w:p>
    <w:p w14:paraId="61D0F3BC" w14:textId="77777777" w:rsidR="00C52145" w:rsidRDefault="00000000">
      <w:pPr>
        <w:keepNext/>
        <w:keepLines/>
        <w:widowControl/>
        <w:pBdr>
          <w:top w:val="nil"/>
          <w:left w:val="nil"/>
          <w:bottom w:val="nil"/>
          <w:right w:val="nil"/>
          <w:between w:val="nil"/>
        </w:pBdr>
        <w:spacing w:before="480" w:line="276" w:lineRule="auto"/>
        <w:ind w:left="431" w:hanging="431"/>
        <w:rPr>
          <w:rFonts w:ascii="Cambria" w:eastAsia="Cambria" w:hAnsi="Cambria" w:cs="Cambria"/>
          <w:b/>
          <w:color w:val="366091"/>
          <w:sz w:val="28"/>
          <w:szCs w:val="28"/>
        </w:rPr>
      </w:pPr>
      <w:r>
        <w:rPr>
          <w:rFonts w:ascii="Arial" w:eastAsia="Arial" w:hAnsi="Arial" w:cs="Arial"/>
          <w:b/>
          <w:color w:val="31849B"/>
          <w:sz w:val="28"/>
          <w:szCs w:val="28"/>
        </w:rPr>
        <w:t>Contenido</w:t>
      </w:r>
    </w:p>
    <w:sdt>
      <w:sdtPr>
        <w:id w:val="214234102"/>
        <w:docPartObj>
          <w:docPartGallery w:val="Table of Contents"/>
          <w:docPartUnique/>
        </w:docPartObj>
      </w:sdtPr>
      <w:sdtContent>
        <w:p w14:paraId="28235FDF" w14:textId="77777777" w:rsidR="00C52145" w:rsidRDefault="00000000">
          <w:pPr>
            <w:widowControl/>
            <w:pBdr>
              <w:top w:val="nil"/>
              <w:left w:val="nil"/>
              <w:bottom w:val="nil"/>
              <w:right w:val="nil"/>
              <w:between w:val="nil"/>
            </w:pBdr>
            <w:tabs>
              <w:tab w:val="left" w:pos="440"/>
              <w:tab w:val="right" w:pos="9061"/>
            </w:tabs>
            <w:spacing w:after="100" w:line="276" w:lineRule="auto"/>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gjdgxs">
            <w:r>
              <w:rPr>
                <w:rFonts w:ascii="Calibri" w:eastAsia="Calibri" w:hAnsi="Calibri" w:cs="Calibri"/>
                <w:color w:val="000000"/>
                <w:sz w:val="22"/>
                <w:szCs w:val="22"/>
              </w:rPr>
              <w:t>1</w:t>
            </w:r>
            <w:r>
              <w:rPr>
                <w:rFonts w:ascii="Calibri" w:eastAsia="Calibri" w:hAnsi="Calibri" w:cs="Calibri"/>
                <w:color w:val="000000"/>
                <w:sz w:val="22"/>
                <w:szCs w:val="22"/>
              </w:rPr>
              <w:tab/>
              <w:t>DESCRIPCION MANUAL DE USUARIO</w:t>
            </w:r>
            <w:r>
              <w:rPr>
                <w:rFonts w:ascii="Calibri" w:eastAsia="Calibri" w:hAnsi="Calibri" w:cs="Calibri"/>
                <w:color w:val="000000"/>
                <w:sz w:val="22"/>
                <w:szCs w:val="22"/>
              </w:rPr>
              <w:tab/>
              <w:t>4</w:t>
            </w:r>
          </w:hyperlink>
        </w:p>
        <w:p w14:paraId="7021A90D" w14:textId="77777777" w:rsidR="00C52145" w:rsidRDefault="00000000">
          <w:pPr>
            <w:pBdr>
              <w:top w:val="nil"/>
              <w:left w:val="nil"/>
              <w:bottom w:val="nil"/>
              <w:right w:val="nil"/>
              <w:between w:val="nil"/>
            </w:pBdr>
            <w:tabs>
              <w:tab w:val="left" w:pos="880"/>
              <w:tab w:val="right" w:pos="9061"/>
            </w:tabs>
            <w:spacing w:after="100"/>
            <w:ind w:left="240"/>
            <w:rPr>
              <w:rFonts w:ascii="Calibri" w:eastAsia="Calibri" w:hAnsi="Calibri" w:cs="Calibri"/>
              <w:color w:val="000000"/>
              <w:sz w:val="22"/>
              <w:szCs w:val="22"/>
            </w:rPr>
          </w:pPr>
          <w:hyperlink w:anchor="_heading=h.30j0zll">
            <w:r>
              <w:rPr>
                <w:rFonts w:eastAsia="Times New Roman" w:cs="Times New Roman"/>
                <w:color w:val="000000"/>
              </w:rPr>
              <w:t>1.1</w:t>
            </w:r>
          </w:hyperlink>
          <w:hyperlink w:anchor="_heading=h.30j0zll">
            <w:r>
              <w:rPr>
                <w:rFonts w:ascii="Calibri" w:eastAsia="Calibri" w:hAnsi="Calibri" w:cs="Calibri"/>
                <w:color w:val="000000"/>
                <w:sz w:val="22"/>
                <w:szCs w:val="22"/>
              </w:rPr>
              <w:tab/>
            </w:r>
          </w:hyperlink>
          <w:r>
            <w:fldChar w:fldCharType="begin"/>
          </w:r>
          <w:r>
            <w:instrText xml:space="preserve"> PAGEREF _heading=h.30j0zll \h </w:instrText>
          </w:r>
          <w:r>
            <w:fldChar w:fldCharType="separate"/>
          </w:r>
          <w:r>
            <w:rPr>
              <w:rFonts w:eastAsia="Times New Roman" w:cs="Times New Roman"/>
              <w:color w:val="000000"/>
            </w:rPr>
            <w:t>Objetivo</w:t>
          </w:r>
          <w:r>
            <w:rPr>
              <w:rFonts w:eastAsia="Times New Roman" w:cs="Times New Roman"/>
              <w:color w:val="000000"/>
            </w:rPr>
            <w:tab/>
            <w:t>4</w:t>
          </w:r>
          <w:r>
            <w:fldChar w:fldCharType="end"/>
          </w:r>
        </w:p>
        <w:p w14:paraId="565F5D05" w14:textId="77777777" w:rsidR="00C52145" w:rsidRDefault="00000000">
          <w:pPr>
            <w:pBdr>
              <w:top w:val="nil"/>
              <w:left w:val="nil"/>
              <w:bottom w:val="nil"/>
              <w:right w:val="nil"/>
              <w:between w:val="nil"/>
            </w:pBdr>
            <w:tabs>
              <w:tab w:val="left" w:pos="880"/>
              <w:tab w:val="right" w:pos="9061"/>
            </w:tabs>
            <w:spacing w:after="100"/>
            <w:ind w:left="240"/>
            <w:rPr>
              <w:rFonts w:ascii="Calibri" w:eastAsia="Calibri" w:hAnsi="Calibri" w:cs="Calibri"/>
              <w:color w:val="000000"/>
              <w:sz w:val="22"/>
              <w:szCs w:val="22"/>
            </w:rPr>
          </w:pPr>
          <w:hyperlink w:anchor="_heading=h.1fob9te">
            <w:r>
              <w:rPr>
                <w:rFonts w:eastAsia="Times New Roman" w:cs="Times New Roman"/>
                <w:color w:val="000000"/>
              </w:rPr>
              <w:t>1.2</w:t>
            </w:r>
          </w:hyperlink>
          <w:hyperlink w:anchor="_heading=h.1fob9te">
            <w:r>
              <w:rPr>
                <w:rFonts w:ascii="Calibri" w:eastAsia="Calibri" w:hAnsi="Calibri" w:cs="Calibri"/>
                <w:color w:val="000000"/>
                <w:sz w:val="22"/>
                <w:szCs w:val="22"/>
              </w:rPr>
              <w:tab/>
            </w:r>
          </w:hyperlink>
          <w:r>
            <w:fldChar w:fldCharType="begin"/>
          </w:r>
          <w:r>
            <w:instrText xml:space="preserve"> PAGEREF _heading=h.1fob9te \h </w:instrText>
          </w:r>
          <w:r>
            <w:fldChar w:fldCharType="separate"/>
          </w:r>
          <w:r>
            <w:rPr>
              <w:rFonts w:eastAsia="Times New Roman" w:cs="Times New Roman"/>
              <w:color w:val="000000"/>
            </w:rPr>
            <w:t>Alcance</w:t>
          </w:r>
          <w:r>
            <w:rPr>
              <w:rFonts w:eastAsia="Times New Roman" w:cs="Times New Roman"/>
              <w:color w:val="000000"/>
            </w:rPr>
            <w:tab/>
            <w:t>4</w:t>
          </w:r>
          <w:r>
            <w:fldChar w:fldCharType="end"/>
          </w:r>
        </w:p>
        <w:p w14:paraId="2380680D" w14:textId="77777777" w:rsidR="00C52145" w:rsidRDefault="00000000">
          <w:pPr>
            <w:widowControl/>
            <w:pBdr>
              <w:top w:val="nil"/>
              <w:left w:val="nil"/>
              <w:bottom w:val="nil"/>
              <w:right w:val="nil"/>
              <w:between w:val="nil"/>
            </w:pBdr>
            <w:tabs>
              <w:tab w:val="left" w:pos="440"/>
              <w:tab w:val="right" w:pos="9061"/>
            </w:tabs>
            <w:spacing w:after="100" w:line="276" w:lineRule="auto"/>
            <w:rPr>
              <w:rFonts w:ascii="Calibri" w:eastAsia="Calibri" w:hAnsi="Calibri" w:cs="Calibri"/>
              <w:color w:val="000000"/>
              <w:sz w:val="22"/>
              <w:szCs w:val="22"/>
            </w:rPr>
          </w:pPr>
          <w:hyperlink w:anchor="_heading=h.2et92p0">
            <w:r>
              <w:rPr>
                <w:rFonts w:ascii="Calibri" w:eastAsia="Calibri" w:hAnsi="Calibri" w:cs="Calibri"/>
                <w:color w:val="000000"/>
                <w:sz w:val="22"/>
                <w:szCs w:val="22"/>
              </w:rPr>
              <w:t>2</w:t>
            </w:r>
            <w:r>
              <w:rPr>
                <w:rFonts w:ascii="Calibri" w:eastAsia="Calibri" w:hAnsi="Calibri" w:cs="Calibri"/>
                <w:color w:val="000000"/>
                <w:sz w:val="22"/>
                <w:szCs w:val="22"/>
              </w:rPr>
              <w:tab/>
              <w:t>Módulos del sistema</w:t>
            </w:r>
            <w:r>
              <w:rPr>
                <w:rFonts w:ascii="Calibri" w:eastAsia="Calibri" w:hAnsi="Calibri" w:cs="Calibri"/>
                <w:color w:val="000000"/>
                <w:sz w:val="22"/>
                <w:szCs w:val="22"/>
              </w:rPr>
              <w:tab/>
              <w:t>5</w:t>
            </w:r>
          </w:hyperlink>
        </w:p>
        <w:p w14:paraId="10248F65" w14:textId="77777777" w:rsidR="00C52145" w:rsidRDefault="00000000">
          <w:pPr>
            <w:pBdr>
              <w:top w:val="nil"/>
              <w:left w:val="nil"/>
              <w:bottom w:val="nil"/>
              <w:right w:val="nil"/>
              <w:between w:val="nil"/>
            </w:pBdr>
            <w:tabs>
              <w:tab w:val="left" w:pos="880"/>
              <w:tab w:val="right" w:pos="9061"/>
            </w:tabs>
            <w:spacing w:after="100"/>
            <w:ind w:left="240"/>
            <w:rPr>
              <w:rFonts w:ascii="Calibri" w:eastAsia="Calibri" w:hAnsi="Calibri" w:cs="Calibri"/>
              <w:color w:val="000000"/>
              <w:sz w:val="22"/>
              <w:szCs w:val="22"/>
            </w:rPr>
          </w:pPr>
          <w:hyperlink w:anchor="_heading=h.tyjcwt">
            <w:r>
              <w:rPr>
                <w:rFonts w:eastAsia="Times New Roman" w:cs="Times New Roman"/>
                <w:color w:val="000000"/>
              </w:rPr>
              <w:t>2.1</w:t>
            </w:r>
          </w:hyperlink>
          <w:hyperlink w:anchor="_heading=h.tyjcwt">
            <w:r>
              <w:rPr>
                <w:rFonts w:ascii="Calibri" w:eastAsia="Calibri" w:hAnsi="Calibri" w:cs="Calibri"/>
                <w:color w:val="000000"/>
                <w:sz w:val="22"/>
                <w:szCs w:val="22"/>
              </w:rPr>
              <w:tab/>
            </w:r>
          </w:hyperlink>
          <w:r>
            <w:fldChar w:fldCharType="begin"/>
          </w:r>
          <w:r>
            <w:instrText xml:space="preserve"> PAGEREF _heading=h.tyjcwt \h </w:instrText>
          </w:r>
          <w:r>
            <w:fldChar w:fldCharType="separate"/>
          </w:r>
          <w:r>
            <w:rPr>
              <w:rFonts w:eastAsia="Times New Roman" w:cs="Times New Roman"/>
              <w:color w:val="000000"/>
            </w:rPr>
            <w:t>Módulo XXX</w:t>
          </w:r>
          <w:r>
            <w:rPr>
              <w:rFonts w:eastAsia="Times New Roman" w:cs="Times New Roman"/>
              <w:color w:val="000000"/>
            </w:rPr>
            <w:tab/>
            <w:t>5</w:t>
          </w:r>
          <w:r>
            <w:fldChar w:fldCharType="end"/>
          </w:r>
        </w:p>
        <w:p w14:paraId="659DD2E8" w14:textId="77777777" w:rsidR="00C52145" w:rsidRDefault="00000000">
          <w:pPr>
            <w:widowControl/>
            <w:pBdr>
              <w:top w:val="nil"/>
              <w:left w:val="nil"/>
              <w:bottom w:val="nil"/>
              <w:right w:val="nil"/>
              <w:between w:val="nil"/>
            </w:pBdr>
            <w:tabs>
              <w:tab w:val="left" w:pos="440"/>
              <w:tab w:val="right" w:pos="9061"/>
            </w:tabs>
            <w:spacing w:after="100" w:line="276" w:lineRule="auto"/>
            <w:rPr>
              <w:rFonts w:ascii="Calibri" w:eastAsia="Calibri" w:hAnsi="Calibri" w:cs="Calibri"/>
              <w:color w:val="000000"/>
              <w:sz w:val="22"/>
              <w:szCs w:val="22"/>
            </w:rPr>
          </w:pPr>
          <w:hyperlink w:anchor="_heading=h.3dy6vkm">
            <w:r>
              <w:rPr>
                <w:rFonts w:ascii="Calibri" w:eastAsia="Calibri" w:hAnsi="Calibri" w:cs="Calibri"/>
                <w:color w:val="000000"/>
                <w:sz w:val="22"/>
                <w:szCs w:val="22"/>
              </w:rPr>
              <w:t>3</w:t>
            </w:r>
            <w:r>
              <w:rPr>
                <w:rFonts w:ascii="Calibri" w:eastAsia="Calibri" w:hAnsi="Calibri" w:cs="Calibri"/>
                <w:color w:val="000000"/>
                <w:sz w:val="22"/>
                <w:szCs w:val="22"/>
              </w:rPr>
              <w:tab/>
              <w:t>GLOSARIO</w:t>
            </w:r>
            <w:r>
              <w:rPr>
                <w:rFonts w:ascii="Calibri" w:eastAsia="Calibri" w:hAnsi="Calibri" w:cs="Calibri"/>
                <w:color w:val="000000"/>
                <w:sz w:val="22"/>
                <w:szCs w:val="22"/>
              </w:rPr>
              <w:tab/>
              <w:t>6</w:t>
            </w:r>
          </w:hyperlink>
        </w:p>
        <w:p w14:paraId="72B0F77A" w14:textId="77777777" w:rsidR="00C52145" w:rsidRDefault="00000000">
          <w:r>
            <w:fldChar w:fldCharType="end"/>
          </w:r>
        </w:p>
      </w:sdtContent>
    </w:sdt>
    <w:p w14:paraId="0A13046D"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169D7BE1" w14:textId="77777777" w:rsidR="00C52145" w:rsidRDefault="00C52145">
      <w:pPr>
        <w:pBdr>
          <w:top w:val="nil"/>
          <w:left w:val="nil"/>
          <w:bottom w:val="nil"/>
          <w:right w:val="nil"/>
          <w:between w:val="nil"/>
        </w:pBdr>
        <w:rPr>
          <w:rFonts w:ascii="NewsGotT" w:eastAsia="NewsGotT" w:hAnsi="NewsGotT" w:cs="NewsGotT"/>
          <w:color w:val="000000"/>
          <w:sz w:val="20"/>
          <w:szCs w:val="20"/>
        </w:rPr>
      </w:pPr>
    </w:p>
    <w:p w14:paraId="32A615A5" w14:textId="77777777" w:rsidR="00C52145" w:rsidRDefault="00C52145">
      <w:pPr>
        <w:pBdr>
          <w:top w:val="nil"/>
          <w:left w:val="nil"/>
          <w:bottom w:val="nil"/>
          <w:right w:val="nil"/>
          <w:between w:val="nil"/>
        </w:pBdr>
        <w:tabs>
          <w:tab w:val="right" w:pos="9128"/>
          <w:tab w:val="right" w:pos="9071"/>
        </w:tabs>
        <w:spacing w:before="113" w:after="113"/>
        <w:rPr>
          <w:rFonts w:ascii="NewsGotT" w:eastAsia="NewsGotT" w:hAnsi="NewsGotT" w:cs="NewsGotT"/>
          <w:color w:val="000000"/>
          <w:sz w:val="20"/>
          <w:szCs w:val="20"/>
        </w:rPr>
      </w:pPr>
    </w:p>
    <w:p w14:paraId="2899298B" w14:textId="77777777" w:rsidR="00C52145" w:rsidRDefault="00C52145">
      <w:pPr>
        <w:pBdr>
          <w:top w:val="nil"/>
          <w:left w:val="nil"/>
          <w:bottom w:val="nil"/>
          <w:right w:val="nil"/>
          <w:between w:val="nil"/>
        </w:pBdr>
        <w:spacing w:after="120"/>
        <w:jc w:val="both"/>
        <w:rPr>
          <w:rFonts w:ascii="NewsGotT" w:eastAsia="NewsGotT" w:hAnsi="NewsGotT" w:cs="NewsGotT"/>
          <w:color w:val="000000"/>
          <w:sz w:val="22"/>
          <w:szCs w:val="22"/>
        </w:rPr>
      </w:pPr>
    </w:p>
    <w:p w14:paraId="16DB81BB" w14:textId="77777777" w:rsidR="00C52145" w:rsidRDefault="00000000">
      <w:pPr>
        <w:pBdr>
          <w:top w:val="nil"/>
          <w:left w:val="nil"/>
          <w:bottom w:val="nil"/>
          <w:right w:val="nil"/>
          <w:between w:val="nil"/>
        </w:pBdr>
        <w:tabs>
          <w:tab w:val="right" w:pos="9128"/>
          <w:tab w:val="right" w:pos="9071"/>
        </w:tabs>
        <w:spacing w:before="113" w:after="113"/>
        <w:ind w:left="57"/>
        <w:jc w:val="center"/>
        <w:rPr>
          <w:rFonts w:ascii="NewsGotT" w:eastAsia="NewsGotT" w:hAnsi="NewsGotT" w:cs="NewsGotT"/>
          <w:color w:val="000000"/>
          <w:sz w:val="20"/>
          <w:szCs w:val="20"/>
        </w:rPr>
      </w:pPr>
      <w:r>
        <w:rPr>
          <w:rFonts w:ascii="NewsGotT" w:eastAsia="NewsGotT" w:hAnsi="NewsGotT" w:cs="NewsGotT"/>
          <w:color w:val="000000"/>
          <w:sz w:val="20"/>
          <w:szCs w:val="20"/>
        </w:rPr>
        <w:t xml:space="preserve"> </w:t>
      </w:r>
    </w:p>
    <w:p w14:paraId="7E0C9A4D" w14:textId="77777777" w:rsidR="00C52145" w:rsidRDefault="00C52145">
      <w:pPr>
        <w:pBdr>
          <w:top w:val="nil"/>
          <w:left w:val="nil"/>
          <w:bottom w:val="nil"/>
          <w:right w:val="nil"/>
          <w:between w:val="nil"/>
        </w:pBdr>
        <w:tabs>
          <w:tab w:val="right" w:pos="9128"/>
          <w:tab w:val="right" w:pos="9071"/>
        </w:tabs>
        <w:spacing w:before="113" w:after="113"/>
        <w:ind w:left="57"/>
        <w:jc w:val="center"/>
        <w:rPr>
          <w:rFonts w:ascii="NewsGotT" w:eastAsia="NewsGotT" w:hAnsi="NewsGotT" w:cs="NewsGotT"/>
          <w:color w:val="000000"/>
          <w:sz w:val="20"/>
          <w:szCs w:val="20"/>
        </w:rPr>
      </w:pPr>
    </w:p>
    <w:p w14:paraId="44888517" w14:textId="77777777" w:rsidR="00C52145" w:rsidRDefault="00000000">
      <w:pPr>
        <w:pStyle w:val="Ttulo1"/>
        <w:ind w:left="0" w:firstLine="0"/>
        <w:rPr>
          <w:rFonts w:hint="eastAsia"/>
        </w:rPr>
      </w:pPr>
      <w:bookmarkStart w:id="0" w:name="_heading=h.gjdgxs" w:colFirst="0" w:colLast="0"/>
      <w:bookmarkEnd w:id="0"/>
      <w:r>
        <w:lastRenderedPageBreak/>
        <w:t>DESCRIPCION MANUAL DE USUARIO</w:t>
      </w:r>
    </w:p>
    <w:p w14:paraId="4466ACC8" w14:textId="77777777" w:rsidR="00C52145" w:rsidRDefault="00000000">
      <w:pPr>
        <w:pStyle w:val="Ttulo2"/>
        <w:rPr>
          <w:rFonts w:hint="eastAsia"/>
        </w:rPr>
      </w:pPr>
      <w:bookmarkStart w:id="1" w:name="_heading=h.30j0zll" w:colFirst="0" w:colLast="0"/>
      <w:bookmarkEnd w:id="1"/>
      <w:r>
        <w:t>Objetivo</w:t>
      </w:r>
    </w:p>
    <w:p w14:paraId="31FF3DF0" w14:textId="77777777" w:rsidR="00C52145" w:rsidRDefault="00C52145">
      <w:pPr>
        <w:pBdr>
          <w:top w:val="nil"/>
          <w:left w:val="nil"/>
          <w:bottom w:val="nil"/>
          <w:right w:val="nil"/>
          <w:between w:val="nil"/>
        </w:pBdr>
        <w:jc w:val="both"/>
        <w:rPr>
          <w:rFonts w:ascii="NewsGotT" w:eastAsia="NewsGotT" w:hAnsi="NewsGotT" w:cs="NewsGotT"/>
          <w:color w:val="000000"/>
          <w:sz w:val="20"/>
          <w:szCs w:val="20"/>
        </w:rPr>
      </w:pPr>
    </w:p>
    <w:p w14:paraId="27F7EC64" w14:textId="77777777" w:rsidR="00C52145"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sz w:val="20"/>
          <w:szCs w:val="20"/>
        </w:rPr>
        <w:t>Crear una explicación concisa y fácil de entender para los posibles usuario, administradores y visitantes del sistema en uso la página, y su operación como administrador.</w:t>
      </w:r>
    </w:p>
    <w:p w14:paraId="6D3487C0" w14:textId="77777777" w:rsidR="00C52145" w:rsidRDefault="00000000">
      <w:pPr>
        <w:pStyle w:val="Ttulo2"/>
        <w:rPr>
          <w:rFonts w:hint="eastAsia"/>
        </w:rPr>
      </w:pPr>
      <w:bookmarkStart w:id="2" w:name="_heading=h.1fob9te" w:colFirst="0" w:colLast="0"/>
      <w:bookmarkEnd w:id="2"/>
      <w:r>
        <w:t>Alcance</w:t>
      </w:r>
    </w:p>
    <w:p w14:paraId="1348BF46" w14:textId="77777777" w:rsidR="00C52145" w:rsidRDefault="00C52145">
      <w:pPr>
        <w:pBdr>
          <w:top w:val="nil"/>
          <w:left w:val="nil"/>
          <w:bottom w:val="nil"/>
          <w:right w:val="nil"/>
          <w:between w:val="nil"/>
        </w:pBdr>
        <w:jc w:val="both"/>
        <w:rPr>
          <w:rFonts w:ascii="NewsGotT" w:eastAsia="NewsGotT" w:hAnsi="NewsGotT" w:cs="NewsGotT"/>
          <w:color w:val="000000"/>
          <w:sz w:val="20"/>
          <w:szCs w:val="20"/>
        </w:rPr>
      </w:pPr>
    </w:p>
    <w:p w14:paraId="68DE90E8" w14:textId="77777777" w:rsidR="00C52145" w:rsidRDefault="00000000">
      <w:pPr>
        <w:pBdr>
          <w:top w:val="nil"/>
          <w:left w:val="nil"/>
          <w:bottom w:val="nil"/>
          <w:right w:val="nil"/>
          <w:between w:val="nil"/>
        </w:pBdr>
        <w:jc w:val="both"/>
        <w:rPr>
          <w:rFonts w:ascii="NewsGotT" w:eastAsia="NewsGotT" w:hAnsi="NewsGotT" w:cs="NewsGotT"/>
          <w:color w:val="000000"/>
          <w:sz w:val="22"/>
          <w:szCs w:val="22"/>
        </w:rPr>
      </w:pPr>
      <w:bookmarkStart w:id="3" w:name="_heading=h.3znysh7" w:colFirst="0" w:colLast="0"/>
      <w:bookmarkEnd w:id="3"/>
      <w:r>
        <w:rPr>
          <w:rFonts w:ascii="NewsGotT" w:eastAsia="NewsGotT" w:hAnsi="NewsGotT" w:cs="NewsGotT"/>
          <w:sz w:val="22"/>
          <w:szCs w:val="22"/>
        </w:rPr>
        <w:t>Todos los lectores del documento, especialmente administrador, personal del testeo, y posibles desarrolladores futuros.</w:t>
      </w:r>
    </w:p>
    <w:p w14:paraId="3D6A0220" w14:textId="77777777" w:rsidR="00C52145" w:rsidRDefault="00C52145">
      <w:pPr>
        <w:pBdr>
          <w:top w:val="nil"/>
          <w:left w:val="nil"/>
          <w:bottom w:val="nil"/>
          <w:right w:val="nil"/>
          <w:between w:val="nil"/>
        </w:pBdr>
        <w:jc w:val="both"/>
        <w:rPr>
          <w:rFonts w:ascii="NewsGotT" w:eastAsia="NewsGotT" w:hAnsi="NewsGotT" w:cs="NewsGotT"/>
          <w:color w:val="000000"/>
          <w:sz w:val="22"/>
          <w:szCs w:val="22"/>
        </w:rPr>
      </w:pPr>
    </w:p>
    <w:p w14:paraId="26E06A68" w14:textId="77777777" w:rsidR="00C52145" w:rsidRDefault="00000000">
      <w:pPr>
        <w:pStyle w:val="Ttulo1"/>
        <w:ind w:left="0" w:firstLine="0"/>
        <w:rPr>
          <w:rFonts w:hint="eastAsia"/>
        </w:rPr>
      </w:pPr>
      <w:bookmarkStart w:id="4" w:name="_heading=h.2et92p0" w:colFirst="0" w:colLast="0"/>
      <w:bookmarkEnd w:id="4"/>
      <w:r>
        <w:lastRenderedPageBreak/>
        <w:t>Módulos del sistema</w:t>
      </w:r>
    </w:p>
    <w:p w14:paraId="0A5ED706" w14:textId="77777777" w:rsidR="00C52145" w:rsidRDefault="00000000">
      <w:pPr>
        <w:pStyle w:val="Ttulo2"/>
        <w:rPr>
          <w:rFonts w:hint="eastAsia"/>
        </w:rPr>
      </w:pPr>
      <w:bookmarkStart w:id="5" w:name="_heading=h.tyjcwt" w:colFirst="0" w:colLast="0"/>
      <w:bookmarkEnd w:id="5"/>
      <w:r>
        <w:t xml:space="preserve">Módulo de Inicio. </w:t>
      </w:r>
    </w:p>
    <w:p w14:paraId="736BC057" w14:textId="77777777" w:rsidR="00C52145" w:rsidRDefault="00C52145">
      <w:pPr>
        <w:pBdr>
          <w:top w:val="nil"/>
          <w:left w:val="nil"/>
          <w:bottom w:val="nil"/>
          <w:right w:val="nil"/>
          <w:between w:val="nil"/>
        </w:pBdr>
        <w:spacing w:after="120"/>
        <w:jc w:val="both"/>
        <w:rPr>
          <w:rFonts w:ascii="NewsGotT" w:eastAsia="NewsGotT" w:hAnsi="NewsGotT" w:cs="NewsGotT"/>
          <w:b/>
          <w:sz w:val="28"/>
          <w:szCs w:val="28"/>
        </w:rPr>
      </w:pPr>
    </w:p>
    <w:p w14:paraId="07BECE88"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b/>
          <w:color w:val="000000"/>
          <w:sz w:val="28"/>
          <w:szCs w:val="28"/>
        </w:rPr>
        <w:t xml:space="preserve">Ingreso al lobby de la página, </w:t>
      </w:r>
    </w:p>
    <w:p w14:paraId="3E05F3E0"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68896017" wp14:editId="7938467E">
            <wp:extent cx="5760085" cy="2776855"/>
            <wp:effectExtent l="0" t="0" r="0" b="0"/>
            <wp:docPr id="19835349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60085" cy="2776855"/>
                    </a:xfrm>
                    <a:prstGeom prst="rect">
                      <a:avLst/>
                    </a:prstGeom>
                    <a:ln/>
                  </pic:spPr>
                </pic:pic>
              </a:graphicData>
            </a:graphic>
          </wp:inline>
        </w:drawing>
      </w:r>
    </w:p>
    <w:p w14:paraId="0569A242" w14:textId="77777777" w:rsidR="00C52145" w:rsidRDefault="00C52145">
      <w:pPr>
        <w:pBdr>
          <w:top w:val="nil"/>
          <w:left w:val="nil"/>
          <w:bottom w:val="nil"/>
          <w:right w:val="nil"/>
          <w:between w:val="nil"/>
        </w:pBdr>
        <w:spacing w:after="120"/>
        <w:jc w:val="both"/>
        <w:rPr>
          <w:rFonts w:ascii="NewsGotT" w:eastAsia="NewsGotT" w:hAnsi="NewsGotT" w:cs="NewsGotT"/>
          <w:color w:val="000000"/>
          <w:sz w:val="22"/>
          <w:szCs w:val="22"/>
        </w:rPr>
      </w:pPr>
    </w:p>
    <w:p w14:paraId="40827533" w14:textId="6F6D9526"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sz w:val="22"/>
          <w:szCs w:val="22"/>
        </w:rPr>
        <w:t xml:space="preserve">Esta página está destinada para el recibimiento del usuario al momento que este entre al sitio web, dándole </w:t>
      </w:r>
      <w:r w:rsidR="00F709AD">
        <w:rPr>
          <w:rFonts w:ascii="NewsGotT" w:eastAsia="NewsGotT" w:hAnsi="NewsGotT" w:cs="NewsGotT"/>
          <w:sz w:val="22"/>
          <w:szCs w:val="22"/>
        </w:rPr>
        <w:t>la opción</w:t>
      </w:r>
      <w:r>
        <w:rPr>
          <w:rFonts w:ascii="NewsGotT" w:eastAsia="NewsGotT" w:hAnsi="NewsGotT" w:cs="NewsGotT"/>
          <w:sz w:val="22"/>
          <w:szCs w:val="22"/>
        </w:rPr>
        <w:t xml:space="preserve"> de ver los productos, buscar productos, usar la opción de iniciar sesión y registrarse (Si este no se encuentra registrado), o Ver perfil y cerrar cuenta (Si este se encuentra logueado). </w:t>
      </w:r>
    </w:p>
    <w:p w14:paraId="67D6FA58" w14:textId="77777777" w:rsidR="00C52145" w:rsidRDefault="00C52145">
      <w:pPr>
        <w:pBdr>
          <w:top w:val="nil"/>
          <w:left w:val="nil"/>
          <w:bottom w:val="nil"/>
          <w:right w:val="nil"/>
          <w:between w:val="nil"/>
        </w:pBdr>
        <w:spacing w:after="120"/>
        <w:jc w:val="both"/>
        <w:rPr>
          <w:rFonts w:ascii="NewsGotT" w:eastAsia="NewsGotT" w:hAnsi="NewsGotT" w:cs="NewsGotT"/>
          <w:color w:val="000000"/>
          <w:sz w:val="22"/>
          <w:szCs w:val="22"/>
        </w:rPr>
      </w:pPr>
    </w:p>
    <w:p w14:paraId="3D4EF37C"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7EF53E70" wp14:editId="216959D5">
            <wp:extent cx="5760085" cy="2783205"/>
            <wp:effectExtent l="0" t="0" r="0" b="0"/>
            <wp:docPr id="19835349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760085" cy="2783205"/>
                    </a:xfrm>
                    <a:prstGeom prst="rect">
                      <a:avLst/>
                    </a:prstGeom>
                    <a:ln/>
                  </pic:spPr>
                </pic:pic>
              </a:graphicData>
            </a:graphic>
          </wp:inline>
        </w:drawing>
      </w:r>
    </w:p>
    <w:p w14:paraId="18DFBD02" w14:textId="77777777"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Dejándonos con la parte inferior del lobby, en el cual el usuario podrá ver las diferentes categorías que existen, junto con un carrusel con contenido aleatorio para llamar la atención de los clientes.</w:t>
      </w:r>
    </w:p>
    <w:p w14:paraId="5A62AAD9" w14:textId="77777777" w:rsidR="00C52145" w:rsidRDefault="00000000">
      <w:pPr>
        <w:pStyle w:val="Ttulo2"/>
        <w:rPr>
          <w:rFonts w:eastAsia="Eras Md BT" w:cs="Eras Md BT"/>
        </w:rPr>
      </w:pPr>
      <w:bookmarkStart w:id="6" w:name="_heading=h.kphcekxs5ji7" w:colFirst="0" w:colLast="0"/>
      <w:bookmarkEnd w:id="6"/>
      <w:r>
        <w:lastRenderedPageBreak/>
        <w:t>Módulo de Inicio Sesión.</w:t>
      </w:r>
    </w:p>
    <w:p w14:paraId="16413EB8"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61A7FFB1" wp14:editId="050915CD">
            <wp:extent cx="5760085" cy="2714625"/>
            <wp:effectExtent l="0" t="0" r="0" b="0"/>
            <wp:docPr id="198353498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60085" cy="2714625"/>
                    </a:xfrm>
                    <a:prstGeom prst="rect">
                      <a:avLst/>
                    </a:prstGeom>
                    <a:ln/>
                  </pic:spPr>
                </pic:pic>
              </a:graphicData>
            </a:graphic>
          </wp:inline>
        </w:drawing>
      </w:r>
    </w:p>
    <w:p w14:paraId="600FE44B" w14:textId="77777777"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En esta página el usuario podrá iniciar sesión con sus credenciales creadas previamente, si este no presenta credenciales, podrá crear su perfil con la opción crear perfil ubicada en el mismo formulario. (Se dará una alerta en caso de recibir credenciales no coincidentes).</w:t>
      </w:r>
    </w:p>
    <w:p w14:paraId="5CB60E13" w14:textId="77777777" w:rsidR="00C52145" w:rsidRDefault="00000000">
      <w:pPr>
        <w:pStyle w:val="Ttulo2"/>
        <w:rPr>
          <w:rFonts w:eastAsia="Eras Md BT" w:cs="Eras Md BT"/>
        </w:rPr>
      </w:pPr>
      <w:bookmarkStart w:id="7" w:name="_heading=h.p2f8mx88t7o9" w:colFirst="0" w:colLast="0"/>
      <w:bookmarkEnd w:id="7"/>
      <w:r>
        <w:t>Módulo de Registro.</w:t>
      </w:r>
    </w:p>
    <w:p w14:paraId="4F46E045"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48960D8C" wp14:editId="3F9296EA">
            <wp:extent cx="5760085" cy="2699385"/>
            <wp:effectExtent l="0" t="0" r="0" b="0"/>
            <wp:docPr id="19835349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60085" cy="2699385"/>
                    </a:xfrm>
                    <a:prstGeom prst="rect">
                      <a:avLst/>
                    </a:prstGeom>
                    <a:ln/>
                  </pic:spPr>
                </pic:pic>
              </a:graphicData>
            </a:graphic>
          </wp:inline>
        </w:drawing>
      </w:r>
    </w:p>
    <w:p w14:paraId="6D168A16" w14:textId="44E775B7"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En esta página el usuario tiene la posibilidad de registrarse de ser necesario para utilizar el sistema, cuando este rellene el formulario correctamente, será redirigido al inicio de sesión para que este mismo lo haga (El formulario no dejara introducir campos nulos, al igual de incluir del botón de iniciar </w:t>
      </w:r>
      <w:r w:rsidR="00F709AD">
        <w:rPr>
          <w:rFonts w:ascii="NewsGotT" w:eastAsia="NewsGotT" w:hAnsi="NewsGotT" w:cs="NewsGotT"/>
          <w:sz w:val="22"/>
          <w:szCs w:val="22"/>
        </w:rPr>
        <w:t>sesión</w:t>
      </w:r>
      <w:r>
        <w:rPr>
          <w:rFonts w:ascii="NewsGotT" w:eastAsia="NewsGotT" w:hAnsi="NewsGotT" w:cs="NewsGotT"/>
          <w:sz w:val="22"/>
          <w:szCs w:val="22"/>
        </w:rPr>
        <w:t xml:space="preserve"> si este ya contaba con una cuenta registrada)</w:t>
      </w:r>
    </w:p>
    <w:p w14:paraId="14BC51BA"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1797F70F"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3BEDAD8D"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2827CF6B"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1A4D0381"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178C3838" w14:textId="77777777" w:rsidR="00C52145" w:rsidRDefault="00000000">
      <w:pPr>
        <w:pStyle w:val="Ttulo2"/>
        <w:rPr>
          <w:rFonts w:eastAsia="Eras Md BT" w:cs="Eras Md BT"/>
        </w:rPr>
      </w:pPr>
      <w:bookmarkStart w:id="8" w:name="_heading=h.gs71z7erokrk" w:colFirst="0" w:colLast="0"/>
      <w:bookmarkEnd w:id="8"/>
      <w:r>
        <w:t>Módulo de Búsqueda de productos.</w:t>
      </w:r>
    </w:p>
    <w:p w14:paraId="79557357"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75B46DCA" wp14:editId="25E4D5F8">
            <wp:extent cx="5760085" cy="2727325"/>
            <wp:effectExtent l="0" t="0" r="0" b="0"/>
            <wp:docPr id="19835349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60085" cy="2727325"/>
                    </a:xfrm>
                    <a:prstGeom prst="rect">
                      <a:avLst/>
                    </a:prstGeom>
                    <a:ln/>
                  </pic:spPr>
                </pic:pic>
              </a:graphicData>
            </a:graphic>
          </wp:inline>
        </w:drawing>
      </w:r>
    </w:p>
    <w:p w14:paraId="5E36B6E2" w14:textId="6F3B5FD6"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En esta </w:t>
      </w:r>
      <w:r w:rsidR="00F709AD">
        <w:rPr>
          <w:rFonts w:ascii="NewsGotT" w:eastAsia="NewsGotT" w:hAnsi="NewsGotT" w:cs="NewsGotT"/>
          <w:sz w:val="22"/>
          <w:szCs w:val="22"/>
        </w:rPr>
        <w:t>página</w:t>
      </w:r>
      <w:r>
        <w:rPr>
          <w:rFonts w:ascii="NewsGotT" w:eastAsia="NewsGotT" w:hAnsi="NewsGotT" w:cs="NewsGotT"/>
          <w:sz w:val="22"/>
          <w:szCs w:val="22"/>
        </w:rPr>
        <w:t xml:space="preserve"> </w:t>
      </w:r>
      <w:r w:rsidR="00F709AD">
        <w:rPr>
          <w:rFonts w:ascii="NewsGotT" w:eastAsia="NewsGotT" w:hAnsi="NewsGotT" w:cs="NewsGotT"/>
          <w:sz w:val="22"/>
          <w:szCs w:val="22"/>
        </w:rPr>
        <w:t>los usuarios</w:t>
      </w:r>
      <w:r>
        <w:rPr>
          <w:rFonts w:ascii="NewsGotT" w:eastAsia="NewsGotT" w:hAnsi="NewsGotT" w:cs="NewsGotT"/>
          <w:sz w:val="22"/>
          <w:szCs w:val="22"/>
        </w:rPr>
        <w:t xml:space="preserve"> podrán ver todos los productos presentes actualmente, en donde tendrán la posibilidad de filtrarlos por categoría, y buscarlos por nombre, cada carta redirigirá al usuario a la página propia del producto seleccionado</w:t>
      </w:r>
    </w:p>
    <w:p w14:paraId="7412D3B1"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1150141B" w14:textId="77777777" w:rsidR="00C52145" w:rsidRDefault="00000000">
      <w:pPr>
        <w:pStyle w:val="Ttulo2"/>
        <w:rPr>
          <w:rFonts w:eastAsia="Eras Md BT" w:cs="Eras Md BT"/>
        </w:rPr>
      </w:pPr>
      <w:bookmarkStart w:id="9" w:name="_heading=h.hrktngcka3up" w:colFirst="0" w:colLast="0"/>
      <w:bookmarkEnd w:id="9"/>
      <w:r>
        <w:t>Módulo carta de producto.</w:t>
      </w:r>
    </w:p>
    <w:p w14:paraId="48200B60" w14:textId="77777777" w:rsidR="00C52145" w:rsidRDefault="00C52145">
      <w:pPr>
        <w:pBdr>
          <w:top w:val="nil"/>
          <w:left w:val="nil"/>
          <w:bottom w:val="nil"/>
          <w:right w:val="nil"/>
          <w:between w:val="nil"/>
        </w:pBdr>
        <w:spacing w:after="120"/>
        <w:jc w:val="both"/>
        <w:rPr>
          <w:rFonts w:ascii="NewsGotT" w:eastAsia="NewsGotT" w:hAnsi="NewsGotT" w:cs="NewsGotT"/>
          <w:color w:val="000000"/>
          <w:sz w:val="22"/>
          <w:szCs w:val="22"/>
        </w:rPr>
      </w:pPr>
    </w:p>
    <w:p w14:paraId="10614B3A"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56F16109" wp14:editId="05247D3A">
            <wp:extent cx="5760085" cy="2774315"/>
            <wp:effectExtent l="0" t="0" r="0" b="0"/>
            <wp:docPr id="19835349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60085" cy="2774315"/>
                    </a:xfrm>
                    <a:prstGeom prst="rect">
                      <a:avLst/>
                    </a:prstGeom>
                    <a:ln/>
                  </pic:spPr>
                </pic:pic>
              </a:graphicData>
            </a:graphic>
          </wp:inline>
        </w:drawing>
      </w:r>
    </w:p>
    <w:p w14:paraId="7F8FB261" w14:textId="7B41031A"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Esta es la pestaña que se muestra al seleccionar un producto, la cual mostrará su información única, como precio, </w:t>
      </w:r>
      <w:r w:rsidR="00F709AD">
        <w:rPr>
          <w:rFonts w:ascii="NewsGotT" w:eastAsia="NewsGotT" w:hAnsi="NewsGotT" w:cs="NewsGotT"/>
          <w:sz w:val="22"/>
          <w:szCs w:val="22"/>
        </w:rPr>
        <w:t>nombre,</w:t>
      </w:r>
      <w:r>
        <w:rPr>
          <w:rFonts w:ascii="NewsGotT" w:eastAsia="NewsGotT" w:hAnsi="NewsGotT" w:cs="NewsGotT"/>
          <w:sz w:val="22"/>
          <w:szCs w:val="22"/>
        </w:rPr>
        <w:t xml:space="preserve"> </w:t>
      </w:r>
      <w:r w:rsidR="00F709AD">
        <w:rPr>
          <w:rFonts w:ascii="NewsGotT" w:eastAsia="NewsGotT" w:hAnsi="NewsGotT" w:cs="NewsGotT"/>
          <w:sz w:val="22"/>
          <w:szCs w:val="22"/>
        </w:rPr>
        <w:t>marca,</w:t>
      </w:r>
      <w:r>
        <w:rPr>
          <w:rFonts w:ascii="NewsGotT" w:eastAsia="NewsGotT" w:hAnsi="NewsGotT" w:cs="NewsGotT"/>
          <w:sz w:val="22"/>
          <w:szCs w:val="22"/>
        </w:rPr>
        <w:t xml:space="preserve"> categoría, tamaño, </w:t>
      </w:r>
      <w:r w:rsidR="00F709AD">
        <w:rPr>
          <w:rFonts w:ascii="NewsGotT" w:eastAsia="NewsGotT" w:hAnsi="NewsGotT" w:cs="NewsGotT"/>
          <w:sz w:val="22"/>
          <w:szCs w:val="22"/>
        </w:rPr>
        <w:t>etc.</w:t>
      </w:r>
      <w:r>
        <w:rPr>
          <w:rFonts w:ascii="NewsGotT" w:eastAsia="NewsGotT" w:hAnsi="NewsGotT" w:cs="NewsGotT"/>
          <w:sz w:val="22"/>
          <w:szCs w:val="22"/>
        </w:rPr>
        <w:t xml:space="preserve">, al igual de tener las opciones de agregar y </w:t>
      </w:r>
      <w:r w:rsidR="00F709AD">
        <w:rPr>
          <w:rFonts w:ascii="NewsGotT" w:eastAsia="NewsGotT" w:hAnsi="NewsGotT" w:cs="NewsGotT"/>
          <w:sz w:val="22"/>
          <w:szCs w:val="22"/>
        </w:rPr>
        <w:t>comprar</w:t>
      </w:r>
      <w:r>
        <w:rPr>
          <w:rFonts w:ascii="NewsGotT" w:eastAsia="NewsGotT" w:hAnsi="NewsGotT" w:cs="NewsGotT"/>
          <w:sz w:val="22"/>
          <w:szCs w:val="22"/>
        </w:rPr>
        <w:t xml:space="preserve"> producto, sin contar que </w:t>
      </w:r>
      <w:r w:rsidR="00F709AD">
        <w:rPr>
          <w:rFonts w:ascii="NewsGotT" w:eastAsia="NewsGotT" w:hAnsi="NewsGotT" w:cs="NewsGotT"/>
          <w:sz w:val="22"/>
          <w:szCs w:val="22"/>
        </w:rPr>
        <w:t>pase</w:t>
      </w:r>
      <w:r>
        <w:rPr>
          <w:rFonts w:ascii="NewsGotT" w:eastAsia="NewsGotT" w:hAnsi="NewsGotT" w:cs="NewsGotT"/>
          <w:sz w:val="22"/>
          <w:szCs w:val="22"/>
        </w:rPr>
        <w:t xml:space="preserve"> un carrusel similar al del </w:t>
      </w:r>
      <w:r w:rsidR="00F709AD">
        <w:rPr>
          <w:rFonts w:ascii="NewsGotT" w:eastAsia="NewsGotT" w:hAnsi="NewsGotT" w:cs="NewsGotT"/>
          <w:sz w:val="22"/>
          <w:szCs w:val="22"/>
        </w:rPr>
        <w:t>índex</w:t>
      </w:r>
      <w:r>
        <w:rPr>
          <w:rFonts w:ascii="NewsGotT" w:eastAsia="NewsGotT" w:hAnsi="NewsGotT" w:cs="NewsGotT"/>
          <w:sz w:val="22"/>
          <w:szCs w:val="22"/>
        </w:rPr>
        <w:t>.</w:t>
      </w:r>
    </w:p>
    <w:p w14:paraId="46BB29ED"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15443826"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752AD57B" w14:textId="77777777" w:rsidR="00C52145" w:rsidRDefault="00000000">
      <w:pPr>
        <w:pStyle w:val="Ttulo2"/>
        <w:rPr>
          <w:rFonts w:eastAsia="Eras Md BT" w:cs="Eras Md BT"/>
        </w:rPr>
      </w:pPr>
      <w:bookmarkStart w:id="10" w:name="_heading=h.c75dns85m9tx" w:colFirst="0" w:colLast="0"/>
      <w:bookmarkEnd w:id="10"/>
      <w:r>
        <w:t>Módulo de Usuario.</w:t>
      </w:r>
    </w:p>
    <w:p w14:paraId="074CBB0F"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63E4BD36" wp14:editId="593BA1B9">
            <wp:extent cx="5760085" cy="2775585"/>
            <wp:effectExtent l="0" t="0" r="0" b="0"/>
            <wp:docPr id="19835349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60085" cy="2775585"/>
                    </a:xfrm>
                    <a:prstGeom prst="rect">
                      <a:avLst/>
                    </a:prstGeom>
                    <a:ln/>
                  </pic:spPr>
                </pic:pic>
              </a:graphicData>
            </a:graphic>
          </wp:inline>
        </w:drawing>
      </w:r>
    </w:p>
    <w:p w14:paraId="25B0ED2B" w14:textId="7B414715" w:rsidR="00C52145" w:rsidRDefault="00000000">
      <w:pPr>
        <w:spacing w:after="120"/>
        <w:jc w:val="both"/>
        <w:rPr>
          <w:rFonts w:ascii="NewsGotT" w:eastAsia="NewsGotT" w:hAnsi="NewsGotT" w:cs="NewsGotT"/>
          <w:sz w:val="22"/>
          <w:szCs w:val="22"/>
        </w:rPr>
      </w:pPr>
      <w:r>
        <w:rPr>
          <w:rFonts w:ascii="NewsGotT" w:eastAsia="NewsGotT" w:hAnsi="NewsGotT" w:cs="NewsGotT"/>
          <w:sz w:val="22"/>
          <w:szCs w:val="22"/>
        </w:rPr>
        <w:t xml:space="preserve">Esta es la página que uno verá al momento de iniciar </w:t>
      </w:r>
      <w:r w:rsidR="00F709AD">
        <w:rPr>
          <w:rFonts w:ascii="NewsGotT" w:eastAsia="NewsGotT" w:hAnsi="NewsGotT" w:cs="NewsGotT"/>
          <w:sz w:val="22"/>
          <w:szCs w:val="22"/>
        </w:rPr>
        <w:t>sesión</w:t>
      </w:r>
      <w:r>
        <w:rPr>
          <w:rFonts w:ascii="NewsGotT" w:eastAsia="NewsGotT" w:hAnsi="NewsGotT" w:cs="NewsGotT"/>
          <w:sz w:val="22"/>
          <w:szCs w:val="22"/>
        </w:rPr>
        <w:t xml:space="preserve">, la cual mostrará los datos de usuario logueado en momento, al igual de </w:t>
      </w:r>
      <w:r w:rsidR="00F709AD">
        <w:rPr>
          <w:rFonts w:ascii="NewsGotT" w:eastAsia="NewsGotT" w:hAnsi="NewsGotT" w:cs="NewsGotT"/>
          <w:sz w:val="22"/>
          <w:szCs w:val="22"/>
        </w:rPr>
        <w:t>una slider</w:t>
      </w:r>
      <w:r>
        <w:rPr>
          <w:rFonts w:ascii="NewsGotT" w:eastAsia="NewsGotT" w:hAnsi="NewsGotT" w:cs="NewsGotT"/>
          <w:sz w:val="22"/>
          <w:szCs w:val="22"/>
        </w:rPr>
        <w:t xml:space="preserve"> con variedad </w:t>
      </w:r>
      <w:r w:rsidR="00F709AD">
        <w:rPr>
          <w:rFonts w:ascii="NewsGotT" w:eastAsia="NewsGotT" w:hAnsi="NewsGotT" w:cs="NewsGotT"/>
          <w:sz w:val="22"/>
          <w:szCs w:val="22"/>
        </w:rPr>
        <w:t>de opciones</w:t>
      </w:r>
      <w:r>
        <w:rPr>
          <w:rFonts w:ascii="NewsGotT" w:eastAsia="NewsGotT" w:hAnsi="NewsGotT" w:cs="NewsGotT"/>
          <w:sz w:val="22"/>
          <w:szCs w:val="22"/>
        </w:rPr>
        <w:t xml:space="preserve"> disponibles, estas varían según el rol del usuario logueado (Ver lista de productos).</w:t>
      </w:r>
    </w:p>
    <w:p w14:paraId="0F873F60" w14:textId="77777777" w:rsidR="00C52145" w:rsidRDefault="00C52145">
      <w:pPr>
        <w:spacing w:after="120"/>
        <w:jc w:val="both"/>
        <w:rPr>
          <w:rFonts w:ascii="NewsGotT" w:eastAsia="NewsGotT" w:hAnsi="NewsGotT" w:cs="NewsGotT"/>
          <w:sz w:val="22"/>
          <w:szCs w:val="22"/>
        </w:rPr>
      </w:pPr>
    </w:p>
    <w:p w14:paraId="5296F48E" w14:textId="47F738BF" w:rsidR="00C52145" w:rsidRDefault="00000000">
      <w:pPr>
        <w:pStyle w:val="Ttulo2"/>
        <w:rPr>
          <w:rFonts w:eastAsia="Eras Md BT" w:cs="Eras Md BT"/>
        </w:rPr>
      </w:pPr>
      <w:bookmarkStart w:id="11" w:name="_heading=h.dcb0uurclexw" w:colFirst="0" w:colLast="0"/>
      <w:bookmarkEnd w:id="11"/>
      <w:r>
        <w:t xml:space="preserve">Módulo de </w:t>
      </w:r>
      <w:r w:rsidR="00F709AD">
        <w:t>una slider</w:t>
      </w:r>
      <w:r>
        <w:t>.</w:t>
      </w:r>
    </w:p>
    <w:p w14:paraId="0430CBA6"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5FB81FA1" wp14:editId="35A25322">
            <wp:extent cx="5760085" cy="2676525"/>
            <wp:effectExtent l="0" t="0" r="0" b="0"/>
            <wp:docPr id="19835349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60085" cy="2676525"/>
                    </a:xfrm>
                    <a:prstGeom prst="rect">
                      <a:avLst/>
                    </a:prstGeom>
                    <a:ln/>
                  </pic:spPr>
                </pic:pic>
              </a:graphicData>
            </a:graphic>
          </wp:inline>
        </w:drawing>
      </w:r>
    </w:p>
    <w:p w14:paraId="5F014D89" w14:textId="7E13BF0E"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Esta página es destinada al administrador, la cual se </w:t>
      </w:r>
      <w:r w:rsidR="00F709AD">
        <w:rPr>
          <w:rFonts w:ascii="NewsGotT" w:eastAsia="NewsGotT" w:hAnsi="NewsGotT" w:cs="NewsGotT"/>
          <w:sz w:val="22"/>
          <w:szCs w:val="22"/>
        </w:rPr>
        <w:t>mostrarán</w:t>
      </w:r>
      <w:r>
        <w:rPr>
          <w:rFonts w:ascii="NewsGotT" w:eastAsia="NewsGotT" w:hAnsi="NewsGotT" w:cs="NewsGotT"/>
          <w:sz w:val="22"/>
          <w:szCs w:val="22"/>
        </w:rPr>
        <w:t xml:space="preserve"> todos los productos con un pequeño resumen del mismo, sumando al botón eliminar y editar </w:t>
      </w:r>
      <w:r w:rsidR="00F709AD">
        <w:rPr>
          <w:rFonts w:ascii="NewsGotT" w:eastAsia="NewsGotT" w:hAnsi="NewsGotT" w:cs="NewsGotT"/>
          <w:sz w:val="22"/>
          <w:szCs w:val="22"/>
        </w:rPr>
        <w:t>producto (</w:t>
      </w:r>
      <w:r>
        <w:rPr>
          <w:rFonts w:ascii="NewsGotT" w:eastAsia="NewsGotT" w:hAnsi="NewsGotT" w:cs="NewsGotT"/>
          <w:sz w:val="22"/>
          <w:szCs w:val="22"/>
        </w:rPr>
        <w:t>Solo disponibles para el administrador)</w:t>
      </w:r>
    </w:p>
    <w:p w14:paraId="50085D61"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6BF33F8E"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6DDA2B4F"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65BC784C"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0A5FEC88" w14:textId="77777777" w:rsidR="00C52145" w:rsidRDefault="00000000">
      <w:pPr>
        <w:pStyle w:val="Ttulo2"/>
        <w:rPr>
          <w:rFonts w:eastAsia="Eras Md BT" w:cs="Eras Md BT"/>
        </w:rPr>
      </w:pPr>
      <w:bookmarkStart w:id="12" w:name="_heading=h.hn0a2sh9cslq" w:colFirst="0" w:colLast="0"/>
      <w:bookmarkEnd w:id="12"/>
      <w:r>
        <w:t>Módulo editar producto</w:t>
      </w:r>
    </w:p>
    <w:p w14:paraId="1D01C69F"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2F5C0B8E" wp14:editId="79341602">
            <wp:extent cx="5760085" cy="2655570"/>
            <wp:effectExtent l="0" t="0" r="0" b="0"/>
            <wp:docPr id="19835349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60085" cy="2655570"/>
                    </a:xfrm>
                    <a:prstGeom prst="rect">
                      <a:avLst/>
                    </a:prstGeom>
                    <a:ln/>
                  </pic:spPr>
                </pic:pic>
              </a:graphicData>
            </a:graphic>
          </wp:inline>
        </w:drawing>
      </w:r>
    </w:p>
    <w:p w14:paraId="682D717D" w14:textId="3E19084A"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En esta pestaña el administrador </w:t>
      </w:r>
      <w:r w:rsidR="00F709AD">
        <w:rPr>
          <w:rFonts w:ascii="NewsGotT" w:eastAsia="NewsGotT" w:hAnsi="NewsGotT" w:cs="NewsGotT"/>
          <w:sz w:val="22"/>
          <w:szCs w:val="22"/>
        </w:rPr>
        <w:t>podrá</w:t>
      </w:r>
      <w:r>
        <w:rPr>
          <w:rFonts w:ascii="NewsGotT" w:eastAsia="NewsGotT" w:hAnsi="NewsGotT" w:cs="NewsGotT"/>
          <w:sz w:val="22"/>
          <w:szCs w:val="22"/>
        </w:rPr>
        <w:t xml:space="preserve"> editar el producto agregado anteriormente.</w:t>
      </w:r>
    </w:p>
    <w:p w14:paraId="3267BD4D"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50D5F43C" w14:textId="77777777" w:rsidR="00C52145" w:rsidRDefault="00000000">
      <w:pPr>
        <w:pStyle w:val="Ttulo2"/>
        <w:rPr>
          <w:rFonts w:eastAsia="Eras Md BT" w:cs="Eras Md BT"/>
        </w:rPr>
      </w:pPr>
      <w:bookmarkStart w:id="13" w:name="_heading=h.k660ca6u4hqh" w:colFirst="0" w:colLast="0"/>
      <w:bookmarkEnd w:id="13"/>
      <w:r>
        <w:t>Módulo editar Usuario.</w:t>
      </w:r>
    </w:p>
    <w:p w14:paraId="3B0783A7" w14:textId="77777777" w:rsidR="00C52145" w:rsidRDefault="00C52145">
      <w:pPr>
        <w:pBdr>
          <w:top w:val="nil"/>
          <w:left w:val="nil"/>
          <w:bottom w:val="nil"/>
          <w:right w:val="nil"/>
          <w:between w:val="nil"/>
        </w:pBdr>
        <w:spacing w:after="120"/>
        <w:jc w:val="both"/>
        <w:rPr>
          <w:rFonts w:ascii="NewsGotT" w:eastAsia="NewsGotT" w:hAnsi="NewsGotT" w:cs="NewsGotT"/>
          <w:color w:val="000000"/>
          <w:sz w:val="22"/>
          <w:szCs w:val="22"/>
        </w:rPr>
      </w:pPr>
    </w:p>
    <w:p w14:paraId="2A52800D"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5E3D393F" wp14:editId="6DC9FCBA">
            <wp:extent cx="5760085" cy="2759075"/>
            <wp:effectExtent l="0" t="0" r="0" b="0"/>
            <wp:docPr id="19835349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60085" cy="2759075"/>
                    </a:xfrm>
                    <a:prstGeom prst="rect">
                      <a:avLst/>
                    </a:prstGeom>
                    <a:ln/>
                  </pic:spPr>
                </pic:pic>
              </a:graphicData>
            </a:graphic>
          </wp:inline>
        </w:drawing>
      </w:r>
    </w:p>
    <w:p w14:paraId="3A073928" w14:textId="77777777"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Página dedicada a todo el público, con el objetivo de editar el perfil que uno posee.</w:t>
      </w:r>
    </w:p>
    <w:p w14:paraId="4228837B"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2748D842"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309D15E6"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155DDBB2"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4CC1E58C"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45901A4E"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444DF222" w14:textId="77777777" w:rsidR="00C52145" w:rsidRDefault="00000000">
      <w:pPr>
        <w:pStyle w:val="Ttulo2"/>
        <w:rPr>
          <w:rFonts w:eastAsia="Eras Md BT" w:cs="Eras Md BT"/>
        </w:rPr>
      </w:pPr>
      <w:bookmarkStart w:id="14" w:name="_heading=h.nocojtelrv3a" w:colFirst="0" w:colLast="0"/>
      <w:bookmarkEnd w:id="14"/>
      <w:r>
        <w:t>Módulo de Registro Producto.</w:t>
      </w:r>
    </w:p>
    <w:p w14:paraId="7D4EED59"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78F15969" wp14:editId="5E001C6F">
            <wp:extent cx="5760085" cy="2764790"/>
            <wp:effectExtent l="0" t="0" r="0" b="0"/>
            <wp:docPr id="19835349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760085" cy="2764790"/>
                    </a:xfrm>
                    <a:prstGeom prst="rect">
                      <a:avLst/>
                    </a:prstGeom>
                    <a:ln/>
                  </pic:spPr>
                </pic:pic>
              </a:graphicData>
            </a:graphic>
          </wp:inline>
        </w:drawing>
      </w:r>
    </w:p>
    <w:p w14:paraId="57F457DB" w14:textId="276CFD3B"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En esta pestaña el administrador tendrá la opción de registrar productos según él estime conveniente, el formulario cambia según categoría. Presentado uno para procesador, placa, </w:t>
      </w:r>
      <w:r w:rsidR="00F709AD">
        <w:rPr>
          <w:rFonts w:ascii="NewsGotT" w:eastAsia="NewsGotT" w:hAnsi="NewsGotT" w:cs="NewsGotT"/>
          <w:sz w:val="22"/>
          <w:szCs w:val="22"/>
        </w:rPr>
        <w:t>rama</w:t>
      </w:r>
      <w:r>
        <w:rPr>
          <w:rFonts w:ascii="NewsGotT" w:eastAsia="NewsGotT" w:hAnsi="NewsGotT" w:cs="NewsGotT"/>
          <w:sz w:val="22"/>
          <w:szCs w:val="22"/>
        </w:rPr>
        <w:t>, fuente, pantalla y grafica.</w:t>
      </w:r>
    </w:p>
    <w:p w14:paraId="53DB5562"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20676EDD" w14:textId="77777777" w:rsidR="00C52145" w:rsidRDefault="00000000">
      <w:pPr>
        <w:pStyle w:val="Ttulo2"/>
        <w:rPr>
          <w:rFonts w:eastAsia="Eras Md BT" w:cs="Eras Md BT"/>
        </w:rPr>
      </w:pPr>
      <w:bookmarkStart w:id="15" w:name="_heading=h.5riak5xm5a3" w:colFirst="0" w:colLast="0"/>
      <w:bookmarkEnd w:id="15"/>
      <w:r>
        <w:t>Módulo de Administrador.</w:t>
      </w:r>
    </w:p>
    <w:p w14:paraId="3B14DB18"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454FC1F0" wp14:editId="1FCFF872">
            <wp:extent cx="5760085" cy="2719705"/>
            <wp:effectExtent l="0" t="0" r="0" b="0"/>
            <wp:docPr id="19835349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60085" cy="2719705"/>
                    </a:xfrm>
                    <a:prstGeom prst="rect">
                      <a:avLst/>
                    </a:prstGeom>
                    <a:ln/>
                  </pic:spPr>
                </pic:pic>
              </a:graphicData>
            </a:graphic>
          </wp:inline>
        </w:drawing>
      </w:r>
    </w:p>
    <w:p w14:paraId="2A25F426" w14:textId="13E92D32"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Esta </w:t>
      </w:r>
      <w:r w:rsidR="00F709AD">
        <w:rPr>
          <w:rFonts w:ascii="NewsGotT" w:eastAsia="NewsGotT" w:hAnsi="NewsGotT" w:cs="NewsGotT"/>
          <w:sz w:val="22"/>
          <w:szCs w:val="22"/>
        </w:rPr>
        <w:t>en</w:t>
      </w:r>
      <w:r>
        <w:rPr>
          <w:rFonts w:ascii="NewsGotT" w:eastAsia="NewsGotT" w:hAnsi="NewsGotT" w:cs="NewsGotT"/>
          <w:sz w:val="22"/>
          <w:szCs w:val="22"/>
        </w:rPr>
        <w:t xml:space="preserve"> el </w:t>
      </w:r>
      <w:r w:rsidR="00F709AD">
        <w:rPr>
          <w:rFonts w:ascii="NewsGotT" w:eastAsia="NewsGotT" w:hAnsi="NewsGotT" w:cs="NewsGotT"/>
          <w:sz w:val="22"/>
          <w:szCs w:val="22"/>
        </w:rPr>
        <w:t>inicio</w:t>
      </w:r>
      <w:r>
        <w:rPr>
          <w:rFonts w:ascii="NewsGotT" w:eastAsia="NewsGotT" w:hAnsi="NewsGotT" w:cs="NewsGotT"/>
          <w:sz w:val="22"/>
          <w:szCs w:val="22"/>
        </w:rPr>
        <w:t xml:space="preserve"> de sesión del administrador, a la cual accede con la </w:t>
      </w:r>
      <w:r w:rsidR="00F709AD">
        <w:rPr>
          <w:rFonts w:ascii="NewsGotT" w:eastAsia="NewsGotT" w:hAnsi="NewsGotT" w:cs="NewsGotT"/>
          <w:sz w:val="22"/>
          <w:szCs w:val="22"/>
        </w:rPr>
        <w:t>ir</w:t>
      </w:r>
      <w:r>
        <w:rPr>
          <w:rFonts w:ascii="NewsGotT" w:eastAsia="NewsGotT" w:hAnsi="NewsGotT" w:cs="NewsGotT"/>
          <w:sz w:val="22"/>
          <w:szCs w:val="22"/>
        </w:rPr>
        <w:t xml:space="preserve"> de localhost/</w:t>
      </w:r>
      <w:r w:rsidR="00F709AD">
        <w:rPr>
          <w:rFonts w:ascii="NewsGotT" w:eastAsia="NewsGotT" w:hAnsi="NewsGotT" w:cs="NewsGotT"/>
          <w:sz w:val="22"/>
          <w:szCs w:val="22"/>
        </w:rPr>
        <w:t>Amin</w:t>
      </w:r>
      <w:r>
        <w:rPr>
          <w:rFonts w:ascii="NewsGotT" w:eastAsia="NewsGotT" w:hAnsi="NewsGotT" w:cs="NewsGotT"/>
          <w:sz w:val="22"/>
          <w:szCs w:val="22"/>
        </w:rPr>
        <w:t xml:space="preserve"> o </w:t>
      </w:r>
      <w:r w:rsidR="00F709AD">
        <w:rPr>
          <w:rFonts w:ascii="NewsGotT" w:eastAsia="NewsGotT" w:hAnsi="NewsGotT" w:cs="NewsGotT"/>
          <w:sz w:val="22"/>
          <w:szCs w:val="22"/>
        </w:rPr>
        <w:t>ir</w:t>
      </w:r>
      <w:r>
        <w:rPr>
          <w:rFonts w:ascii="NewsGotT" w:eastAsia="NewsGotT" w:hAnsi="NewsGotT" w:cs="NewsGotT"/>
          <w:sz w:val="22"/>
          <w:szCs w:val="22"/>
        </w:rPr>
        <w:t>/</w:t>
      </w:r>
      <w:r w:rsidR="00F709AD">
        <w:rPr>
          <w:rFonts w:ascii="NewsGotT" w:eastAsia="NewsGotT" w:hAnsi="NewsGotT" w:cs="NewsGotT"/>
          <w:sz w:val="22"/>
          <w:szCs w:val="22"/>
        </w:rPr>
        <w:t>Amin</w:t>
      </w:r>
      <w:r>
        <w:rPr>
          <w:rFonts w:ascii="NewsGotT" w:eastAsia="NewsGotT" w:hAnsi="NewsGotT" w:cs="NewsGotT"/>
          <w:sz w:val="22"/>
          <w:szCs w:val="22"/>
        </w:rPr>
        <w:t xml:space="preserve">. en el cual se necesitan </w:t>
      </w:r>
      <w:r w:rsidR="00F709AD">
        <w:rPr>
          <w:rFonts w:ascii="NewsGotT" w:eastAsia="NewsGotT" w:hAnsi="NewsGotT" w:cs="NewsGotT"/>
          <w:sz w:val="22"/>
          <w:szCs w:val="22"/>
        </w:rPr>
        <w:t>credenciales de</w:t>
      </w:r>
      <w:r>
        <w:rPr>
          <w:rFonts w:ascii="NewsGotT" w:eastAsia="NewsGotT" w:hAnsi="NewsGotT" w:cs="NewsGotT"/>
          <w:sz w:val="22"/>
          <w:szCs w:val="22"/>
        </w:rPr>
        <w:t xml:space="preserve"> </w:t>
      </w:r>
      <w:r w:rsidR="00F709AD">
        <w:rPr>
          <w:rFonts w:ascii="NewsGotT" w:eastAsia="NewsGotT" w:hAnsi="NewsGotT" w:cs="NewsGotT"/>
          <w:sz w:val="22"/>
          <w:szCs w:val="22"/>
        </w:rPr>
        <w:t>Amin</w:t>
      </w:r>
      <w:r>
        <w:rPr>
          <w:rFonts w:ascii="NewsGotT" w:eastAsia="NewsGotT" w:hAnsi="NewsGotT" w:cs="NewsGotT"/>
          <w:sz w:val="22"/>
          <w:szCs w:val="22"/>
        </w:rPr>
        <w:t xml:space="preserve"> para entrar.</w:t>
      </w:r>
    </w:p>
    <w:p w14:paraId="0D1413C6"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56474EB9"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08A3E71A"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12E58666"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0A61A224"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5E960390" w14:textId="77777777" w:rsidR="00C52145" w:rsidRDefault="00000000">
      <w:pPr>
        <w:pStyle w:val="Ttulo2"/>
        <w:rPr>
          <w:rFonts w:eastAsia="Eras Md BT" w:cs="Eras Md BT"/>
        </w:rPr>
      </w:pPr>
      <w:bookmarkStart w:id="16" w:name="_heading=h.bpshk25ur4xb" w:colFirst="0" w:colLast="0"/>
      <w:bookmarkEnd w:id="16"/>
      <w:r>
        <w:t>Módulo de administrador.</w:t>
      </w:r>
    </w:p>
    <w:p w14:paraId="3C1385E7" w14:textId="77777777" w:rsidR="00C52145" w:rsidRDefault="00C52145">
      <w:pPr>
        <w:pBdr>
          <w:top w:val="nil"/>
          <w:left w:val="nil"/>
          <w:bottom w:val="nil"/>
          <w:right w:val="nil"/>
          <w:between w:val="nil"/>
        </w:pBdr>
        <w:spacing w:after="120"/>
        <w:jc w:val="both"/>
        <w:rPr>
          <w:rFonts w:ascii="NewsGotT" w:eastAsia="NewsGotT" w:hAnsi="NewsGotT" w:cs="NewsGotT"/>
          <w:color w:val="000000"/>
          <w:sz w:val="22"/>
          <w:szCs w:val="22"/>
        </w:rPr>
      </w:pPr>
    </w:p>
    <w:p w14:paraId="5404B98C" w14:textId="77777777" w:rsidR="00C52145" w:rsidRDefault="00000000">
      <w:pPr>
        <w:pBdr>
          <w:top w:val="nil"/>
          <w:left w:val="nil"/>
          <w:bottom w:val="nil"/>
          <w:right w:val="nil"/>
          <w:between w:val="nil"/>
        </w:pBdr>
        <w:spacing w:after="120"/>
        <w:jc w:val="both"/>
        <w:rPr>
          <w:rFonts w:ascii="NewsGotT" w:eastAsia="NewsGotT" w:hAnsi="NewsGotT" w:cs="NewsGotT"/>
          <w:color w:val="000000"/>
          <w:sz w:val="22"/>
          <w:szCs w:val="22"/>
        </w:rPr>
      </w:pPr>
      <w:r>
        <w:rPr>
          <w:rFonts w:ascii="NewsGotT" w:eastAsia="NewsGotT" w:hAnsi="NewsGotT" w:cs="NewsGotT"/>
          <w:noProof/>
          <w:color w:val="000000"/>
          <w:sz w:val="22"/>
          <w:szCs w:val="22"/>
        </w:rPr>
        <w:drawing>
          <wp:inline distT="0" distB="0" distL="0" distR="0" wp14:anchorId="087AE23E" wp14:editId="6D461A2B">
            <wp:extent cx="5760085" cy="2728595"/>
            <wp:effectExtent l="0" t="0" r="0" b="0"/>
            <wp:docPr id="19835349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60085" cy="2728595"/>
                    </a:xfrm>
                    <a:prstGeom prst="rect">
                      <a:avLst/>
                    </a:prstGeom>
                    <a:ln/>
                  </pic:spPr>
                </pic:pic>
              </a:graphicData>
            </a:graphic>
          </wp:inline>
        </w:drawing>
      </w:r>
    </w:p>
    <w:p w14:paraId="544F0667" w14:textId="4F3922C8"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En estas pestañas el administrador </w:t>
      </w:r>
      <w:r w:rsidR="00F709AD">
        <w:rPr>
          <w:rFonts w:ascii="NewsGotT" w:eastAsia="NewsGotT" w:hAnsi="NewsGotT" w:cs="NewsGotT"/>
          <w:sz w:val="22"/>
          <w:szCs w:val="22"/>
        </w:rPr>
        <w:t>podrá</w:t>
      </w:r>
      <w:r>
        <w:rPr>
          <w:rFonts w:ascii="NewsGotT" w:eastAsia="NewsGotT" w:hAnsi="NewsGotT" w:cs="NewsGotT"/>
          <w:sz w:val="22"/>
          <w:szCs w:val="22"/>
        </w:rPr>
        <w:t xml:space="preserve"> ver, editar y eliminar productos de las tablas presentes, teniendo todas las características de un CRUD.</w:t>
      </w:r>
    </w:p>
    <w:p w14:paraId="76B56F63"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297F1E3B" w14:textId="77777777"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3566E5EC" wp14:editId="478F63C7">
            <wp:extent cx="4981575" cy="1714500"/>
            <wp:effectExtent l="0" t="0" r="0" b="0"/>
            <wp:docPr id="19835349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981575" cy="1714500"/>
                    </a:xfrm>
                    <a:prstGeom prst="rect">
                      <a:avLst/>
                    </a:prstGeom>
                    <a:ln/>
                  </pic:spPr>
                </pic:pic>
              </a:graphicData>
            </a:graphic>
          </wp:inline>
        </w:drawing>
      </w:r>
    </w:p>
    <w:p w14:paraId="0CB77B41"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76001A77" w14:textId="77777777"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62F3A959" wp14:editId="38B4B64A">
            <wp:extent cx="4838700" cy="1771650"/>
            <wp:effectExtent l="0" t="0" r="0" b="0"/>
            <wp:docPr id="19835349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838700" cy="1771650"/>
                    </a:xfrm>
                    <a:prstGeom prst="rect">
                      <a:avLst/>
                    </a:prstGeom>
                    <a:ln/>
                  </pic:spPr>
                </pic:pic>
              </a:graphicData>
            </a:graphic>
          </wp:inline>
        </w:drawing>
      </w:r>
    </w:p>
    <w:p w14:paraId="7D044DB9" w14:textId="77777777" w:rsidR="00C52145" w:rsidRDefault="00C52145">
      <w:pPr>
        <w:pBdr>
          <w:top w:val="nil"/>
          <w:left w:val="nil"/>
          <w:bottom w:val="nil"/>
          <w:right w:val="nil"/>
          <w:between w:val="nil"/>
        </w:pBdr>
        <w:spacing w:after="120"/>
        <w:jc w:val="both"/>
        <w:rPr>
          <w:rFonts w:ascii="NewsGotT" w:eastAsia="NewsGotT" w:hAnsi="NewsGotT" w:cs="NewsGotT"/>
          <w:sz w:val="22"/>
          <w:szCs w:val="22"/>
        </w:rPr>
      </w:pPr>
    </w:p>
    <w:p w14:paraId="2926B436" w14:textId="77777777" w:rsidR="00C52145"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lastRenderedPageBreak/>
        <w:drawing>
          <wp:inline distT="114300" distB="114300" distL="114300" distR="114300" wp14:anchorId="07C2117F" wp14:editId="3B25FC18">
            <wp:extent cx="5562600" cy="1390650"/>
            <wp:effectExtent l="0" t="0" r="0" b="0"/>
            <wp:docPr id="19835349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562600" cy="1390650"/>
                    </a:xfrm>
                    <a:prstGeom prst="rect">
                      <a:avLst/>
                    </a:prstGeom>
                    <a:ln/>
                  </pic:spPr>
                </pic:pic>
              </a:graphicData>
            </a:graphic>
          </wp:inline>
        </w:drawing>
      </w:r>
    </w:p>
    <w:p w14:paraId="4CDC34C9" w14:textId="77777777" w:rsidR="00C52145" w:rsidRDefault="00000000">
      <w:pPr>
        <w:pStyle w:val="Ttulo1"/>
        <w:ind w:left="0" w:firstLine="0"/>
        <w:rPr>
          <w:rFonts w:hint="eastAsia"/>
        </w:rPr>
      </w:pPr>
      <w:bookmarkStart w:id="17" w:name="_heading=h.3dy6vkm" w:colFirst="0" w:colLast="0"/>
      <w:bookmarkEnd w:id="17"/>
      <w:r>
        <w:lastRenderedPageBreak/>
        <w:t>GLOSARIO</w:t>
      </w:r>
    </w:p>
    <w:p w14:paraId="36E1F390" w14:textId="77777777" w:rsidR="00C52145"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color w:val="000000"/>
          <w:sz w:val="20"/>
          <w:szCs w:val="20"/>
        </w:rPr>
        <w:t>Términos que apoyen al aprendizaje del usuario.</w:t>
      </w:r>
    </w:p>
    <w:p w14:paraId="1549AE69" w14:textId="77777777" w:rsidR="00C52145" w:rsidRDefault="00C52145">
      <w:pPr>
        <w:pBdr>
          <w:top w:val="nil"/>
          <w:left w:val="nil"/>
          <w:bottom w:val="nil"/>
          <w:right w:val="nil"/>
          <w:between w:val="nil"/>
        </w:pBdr>
        <w:spacing w:after="120"/>
        <w:jc w:val="both"/>
        <w:rPr>
          <w:rFonts w:ascii="NewsGotT" w:eastAsia="NewsGotT" w:hAnsi="NewsGotT" w:cs="NewsGotT"/>
          <w:b/>
          <w:color w:val="000000"/>
          <w:sz w:val="22"/>
          <w:szCs w:val="22"/>
        </w:rPr>
      </w:pPr>
    </w:p>
    <w:tbl>
      <w:tblPr>
        <w:tblStyle w:val="a1"/>
        <w:tblW w:w="9211" w:type="dxa"/>
        <w:tblInd w:w="-108" w:type="dxa"/>
        <w:tblLayout w:type="fixed"/>
        <w:tblLook w:val="0000" w:firstRow="0" w:lastRow="0" w:firstColumn="0" w:lastColumn="0" w:noHBand="0" w:noVBand="0"/>
      </w:tblPr>
      <w:tblGrid>
        <w:gridCol w:w="4605"/>
        <w:gridCol w:w="4606"/>
      </w:tblGrid>
      <w:tr w:rsidR="00C52145" w14:paraId="50750B1D"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B4B67B" w14:textId="77777777" w:rsidR="00C52145"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sz w:val="20"/>
                <w:szCs w:val="20"/>
              </w:rPr>
              <w:t>TÉRMINO</w:t>
            </w: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C95956" w14:textId="77777777" w:rsidR="00C52145"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color w:val="000000"/>
                <w:sz w:val="20"/>
                <w:szCs w:val="20"/>
              </w:rPr>
              <w:t xml:space="preserve">DESCRIPCIÓN </w:t>
            </w:r>
          </w:p>
        </w:tc>
      </w:tr>
      <w:tr w:rsidR="00C52145" w14:paraId="0F2CDB28"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382D54" w14:textId="77777777" w:rsidR="00C52145" w:rsidRDefault="00000000">
            <w:pPr>
              <w:pBdr>
                <w:top w:val="nil"/>
                <w:left w:val="nil"/>
                <w:bottom w:val="nil"/>
                <w:right w:val="nil"/>
                <w:between w:val="nil"/>
              </w:pBdr>
              <w:rPr>
                <w:rFonts w:ascii="NewsGotT" w:eastAsia="NewsGotT" w:hAnsi="NewsGotT" w:cs="NewsGotT"/>
                <w:b/>
                <w:sz w:val="20"/>
                <w:szCs w:val="20"/>
              </w:rPr>
            </w:pPr>
            <w:r>
              <w:rPr>
                <w:rFonts w:ascii="NewsGotT" w:eastAsia="NewsGotT" w:hAnsi="NewsGotT" w:cs="NewsGotT"/>
                <w:b/>
                <w:sz w:val="20"/>
                <w:szCs w:val="20"/>
              </w:rPr>
              <w:t>API</w:t>
            </w: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2FC888" w14:textId="77777777" w:rsidR="00C52145"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sz w:val="20"/>
                <w:szCs w:val="20"/>
              </w:rPr>
              <w:t>Conjunto de funciones y procedimientos.</w:t>
            </w:r>
          </w:p>
        </w:tc>
      </w:tr>
      <w:tr w:rsidR="00C52145" w14:paraId="10520DEF"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04787" w14:textId="77777777" w:rsidR="00C52145" w:rsidRDefault="00000000">
            <w:pPr>
              <w:pBdr>
                <w:top w:val="nil"/>
                <w:left w:val="nil"/>
                <w:bottom w:val="nil"/>
                <w:right w:val="nil"/>
                <w:between w:val="nil"/>
              </w:pBdr>
              <w:rPr>
                <w:rFonts w:ascii="NewsGotT" w:eastAsia="NewsGotT" w:hAnsi="NewsGotT" w:cs="NewsGotT"/>
                <w:b/>
                <w:sz w:val="20"/>
                <w:szCs w:val="20"/>
              </w:rPr>
            </w:pPr>
            <w:r>
              <w:rPr>
                <w:rFonts w:ascii="NewsGotT" w:eastAsia="NewsGotT" w:hAnsi="NewsGotT" w:cs="NewsGotT"/>
                <w:b/>
                <w:sz w:val="20"/>
                <w:szCs w:val="20"/>
              </w:rPr>
              <w:t>Base de datos</w:t>
            </w: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24D026" w14:textId="77777777" w:rsidR="00C52145"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sz w:val="20"/>
                <w:szCs w:val="20"/>
              </w:rPr>
              <w:t>Sistema organizativo para almacenar datos e información</w:t>
            </w:r>
          </w:p>
        </w:tc>
      </w:tr>
      <w:tr w:rsidR="00C52145" w14:paraId="76D258B7"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D5248" w14:textId="77777777" w:rsidR="00C52145" w:rsidRDefault="00000000">
            <w:pPr>
              <w:pBdr>
                <w:top w:val="nil"/>
                <w:left w:val="nil"/>
                <w:bottom w:val="nil"/>
                <w:right w:val="nil"/>
                <w:between w:val="nil"/>
              </w:pBdr>
              <w:rPr>
                <w:rFonts w:ascii="NewsGotT" w:eastAsia="NewsGotT" w:hAnsi="NewsGotT" w:cs="NewsGotT"/>
                <w:b/>
                <w:sz w:val="20"/>
                <w:szCs w:val="20"/>
              </w:rPr>
            </w:pPr>
            <w:r>
              <w:rPr>
                <w:rFonts w:ascii="NewsGotT" w:eastAsia="NewsGotT" w:hAnsi="NewsGotT" w:cs="NewsGotT"/>
                <w:b/>
                <w:sz w:val="20"/>
                <w:szCs w:val="20"/>
              </w:rPr>
              <w:t>Bug</w:t>
            </w: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7A606F" w14:textId="77777777" w:rsidR="00C52145"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sz w:val="20"/>
                <w:szCs w:val="20"/>
              </w:rPr>
              <w:t>Error en el código</w:t>
            </w:r>
          </w:p>
        </w:tc>
      </w:tr>
      <w:tr w:rsidR="00C52145" w14:paraId="57316F2B"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24EE0" w14:textId="77777777" w:rsidR="00C52145" w:rsidRDefault="00000000">
            <w:pPr>
              <w:pBdr>
                <w:top w:val="nil"/>
                <w:left w:val="nil"/>
                <w:bottom w:val="nil"/>
                <w:right w:val="nil"/>
                <w:between w:val="nil"/>
              </w:pBdr>
              <w:rPr>
                <w:rFonts w:ascii="NewsGotT" w:eastAsia="NewsGotT" w:hAnsi="NewsGotT" w:cs="NewsGotT"/>
                <w:b/>
                <w:sz w:val="20"/>
                <w:szCs w:val="20"/>
              </w:rPr>
            </w:pPr>
            <w:r>
              <w:rPr>
                <w:rFonts w:ascii="NewsGotT" w:eastAsia="NewsGotT" w:hAnsi="NewsGotT" w:cs="NewsGotT"/>
                <w:b/>
                <w:sz w:val="20"/>
                <w:szCs w:val="20"/>
              </w:rPr>
              <w:t>CRUD</w:t>
            </w: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8E4E2" w14:textId="77777777" w:rsidR="00C52145"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sz w:val="20"/>
                <w:szCs w:val="20"/>
              </w:rPr>
              <w:t>Operadores básicos para manipular un sistema.</w:t>
            </w:r>
          </w:p>
        </w:tc>
      </w:tr>
      <w:tr w:rsidR="00C52145" w14:paraId="70A3F171"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829FE3" w14:textId="130F69FD" w:rsidR="00C52145" w:rsidRDefault="00F709AD">
            <w:pPr>
              <w:pBdr>
                <w:top w:val="nil"/>
                <w:left w:val="nil"/>
                <w:bottom w:val="nil"/>
                <w:right w:val="nil"/>
                <w:between w:val="nil"/>
              </w:pBdr>
              <w:rPr>
                <w:rFonts w:ascii="NewsGotT" w:eastAsia="NewsGotT" w:hAnsi="NewsGotT" w:cs="NewsGotT"/>
                <w:b/>
                <w:sz w:val="20"/>
                <w:szCs w:val="20"/>
              </w:rPr>
            </w:pPr>
            <w:r>
              <w:rPr>
                <w:rFonts w:ascii="NewsGotT" w:eastAsia="NewsGotT" w:hAnsi="NewsGotT" w:cs="NewsGotT"/>
                <w:b/>
                <w:sz w:val="20"/>
                <w:szCs w:val="20"/>
              </w:rPr>
              <w:t>En</w:t>
            </w:r>
            <w:r w:rsidR="00000000">
              <w:rPr>
                <w:rFonts w:ascii="NewsGotT" w:eastAsia="NewsGotT" w:hAnsi="NewsGotT" w:cs="NewsGotT"/>
                <w:b/>
                <w:sz w:val="20"/>
                <w:szCs w:val="20"/>
              </w:rPr>
              <w:t>-Point</w:t>
            </w: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3C8416" w14:textId="77777777" w:rsidR="00C52145"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sz w:val="20"/>
                <w:szCs w:val="20"/>
              </w:rPr>
              <w:t>URL donde se expone una API tras recibir datos.</w:t>
            </w:r>
          </w:p>
        </w:tc>
      </w:tr>
      <w:tr w:rsidR="00C52145" w14:paraId="12752758"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7277C2" w14:textId="77777777" w:rsidR="00C52145" w:rsidRDefault="00000000">
            <w:pPr>
              <w:pBdr>
                <w:top w:val="nil"/>
                <w:left w:val="nil"/>
                <w:bottom w:val="nil"/>
                <w:right w:val="nil"/>
                <w:between w:val="nil"/>
              </w:pBdr>
              <w:rPr>
                <w:rFonts w:ascii="NewsGotT" w:eastAsia="NewsGotT" w:hAnsi="NewsGotT" w:cs="NewsGotT"/>
                <w:b/>
                <w:sz w:val="20"/>
                <w:szCs w:val="20"/>
              </w:rPr>
            </w:pPr>
            <w:r>
              <w:rPr>
                <w:rFonts w:ascii="NewsGotT" w:eastAsia="NewsGotT" w:hAnsi="NewsGotT" w:cs="NewsGotT"/>
                <w:b/>
                <w:sz w:val="20"/>
                <w:szCs w:val="20"/>
              </w:rPr>
              <w:t>Framework</w:t>
            </w: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69231F" w14:textId="77777777" w:rsidR="00C52145"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sz w:val="20"/>
                <w:szCs w:val="20"/>
              </w:rPr>
              <w:t>Conjunto de herramientas informáticas.</w:t>
            </w:r>
          </w:p>
        </w:tc>
      </w:tr>
      <w:tr w:rsidR="00C52145" w14:paraId="0A6FE22B"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730E98" w14:textId="77777777" w:rsidR="00C52145" w:rsidRDefault="00000000">
            <w:pPr>
              <w:pBdr>
                <w:top w:val="nil"/>
                <w:left w:val="nil"/>
                <w:bottom w:val="nil"/>
                <w:right w:val="nil"/>
                <w:between w:val="nil"/>
              </w:pBdr>
              <w:rPr>
                <w:rFonts w:ascii="NewsGotT" w:eastAsia="NewsGotT" w:hAnsi="NewsGotT" w:cs="NewsGotT"/>
                <w:b/>
                <w:sz w:val="20"/>
                <w:szCs w:val="20"/>
              </w:rPr>
            </w:pPr>
            <w:r>
              <w:rPr>
                <w:rFonts w:ascii="NewsGotT" w:eastAsia="NewsGotT" w:hAnsi="NewsGotT" w:cs="NewsGotT"/>
                <w:b/>
                <w:sz w:val="20"/>
                <w:szCs w:val="20"/>
              </w:rPr>
              <w:t>HTTP</w:t>
            </w: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03BCD3" w14:textId="77777777" w:rsidR="00C52145"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sz w:val="20"/>
                <w:szCs w:val="20"/>
              </w:rPr>
              <w:t>Protocolo para la transferencia de datos.</w:t>
            </w:r>
          </w:p>
        </w:tc>
      </w:tr>
      <w:tr w:rsidR="00C52145" w14:paraId="51C4925B"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44343D" w14:textId="77777777" w:rsidR="00C52145" w:rsidRDefault="00000000">
            <w:pPr>
              <w:pBdr>
                <w:top w:val="nil"/>
                <w:left w:val="nil"/>
                <w:bottom w:val="nil"/>
                <w:right w:val="nil"/>
                <w:between w:val="nil"/>
              </w:pBdr>
              <w:rPr>
                <w:rFonts w:ascii="NewsGotT" w:eastAsia="NewsGotT" w:hAnsi="NewsGotT" w:cs="NewsGotT"/>
                <w:b/>
                <w:sz w:val="20"/>
                <w:szCs w:val="20"/>
              </w:rPr>
            </w:pPr>
            <w:r>
              <w:rPr>
                <w:rFonts w:ascii="NewsGotT" w:eastAsia="NewsGotT" w:hAnsi="NewsGotT" w:cs="NewsGotT"/>
                <w:b/>
                <w:sz w:val="20"/>
                <w:szCs w:val="20"/>
              </w:rPr>
              <w:t>IDE</w:t>
            </w: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94A682" w14:textId="77777777" w:rsidR="00C52145"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sz w:val="20"/>
                <w:szCs w:val="20"/>
              </w:rPr>
              <w:t>Entorno de desarrollo</w:t>
            </w:r>
          </w:p>
        </w:tc>
      </w:tr>
      <w:tr w:rsidR="00C52145" w14:paraId="012CC405"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F9D2F" w14:textId="77777777" w:rsidR="00C52145" w:rsidRDefault="00C52145">
            <w:pPr>
              <w:pBdr>
                <w:top w:val="nil"/>
                <w:left w:val="nil"/>
                <w:bottom w:val="nil"/>
                <w:right w:val="nil"/>
                <w:between w:val="nil"/>
              </w:pBdr>
              <w:rPr>
                <w:rFonts w:ascii="NewsGotT" w:eastAsia="NewsGotT" w:hAnsi="NewsGotT" w:cs="NewsGotT"/>
                <w:b/>
                <w:sz w:val="20"/>
                <w:szCs w:val="20"/>
              </w:rPr>
            </w:pP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E20CB" w14:textId="77777777" w:rsidR="00C52145" w:rsidRDefault="00C52145">
            <w:pPr>
              <w:pBdr>
                <w:top w:val="nil"/>
                <w:left w:val="nil"/>
                <w:bottom w:val="nil"/>
                <w:right w:val="nil"/>
                <w:between w:val="nil"/>
              </w:pBdr>
              <w:rPr>
                <w:rFonts w:ascii="NewsGotT" w:eastAsia="NewsGotT" w:hAnsi="NewsGotT" w:cs="NewsGotT"/>
                <w:b/>
                <w:color w:val="000000"/>
                <w:sz w:val="20"/>
                <w:szCs w:val="20"/>
              </w:rPr>
            </w:pPr>
          </w:p>
        </w:tc>
      </w:tr>
      <w:tr w:rsidR="00C52145" w14:paraId="6C809831"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68B71A" w14:textId="77777777" w:rsidR="00C52145" w:rsidRDefault="00C52145">
            <w:pPr>
              <w:pBdr>
                <w:top w:val="nil"/>
                <w:left w:val="nil"/>
                <w:bottom w:val="nil"/>
                <w:right w:val="nil"/>
                <w:between w:val="nil"/>
              </w:pBdr>
              <w:rPr>
                <w:rFonts w:ascii="NewsGotT" w:eastAsia="NewsGotT" w:hAnsi="NewsGotT" w:cs="NewsGotT"/>
                <w:b/>
                <w:sz w:val="20"/>
                <w:szCs w:val="20"/>
              </w:rPr>
            </w:pP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453EA2" w14:textId="77777777" w:rsidR="00C52145" w:rsidRDefault="00C52145">
            <w:pPr>
              <w:pBdr>
                <w:top w:val="nil"/>
                <w:left w:val="nil"/>
                <w:bottom w:val="nil"/>
                <w:right w:val="nil"/>
                <w:between w:val="nil"/>
              </w:pBdr>
              <w:rPr>
                <w:rFonts w:ascii="NewsGotT" w:eastAsia="NewsGotT" w:hAnsi="NewsGotT" w:cs="NewsGotT"/>
                <w:b/>
                <w:color w:val="000000"/>
                <w:sz w:val="20"/>
                <w:szCs w:val="20"/>
              </w:rPr>
            </w:pPr>
          </w:p>
        </w:tc>
      </w:tr>
      <w:tr w:rsidR="00C52145" w14:paraId="68A375A0"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5B6F00" w14:textId="77777777" w:rsidR="00C52145" w:rsidRDefault="00C52145">
            <w:pPr>
              <w:pBdr>
                <w:top w:val="nil"/>
                <w:left w:val="nil"/>
                <w:bottom w:val="nil"/>
                <w:right w:val="nil"/>
                <w:between w:val="nil"/>
              </w:pBdr>
              <w:rPr>
                <w:rFonts w:ascii="NewsGotT" w:eastAsia="NewsGotT" w:hAnsi="NewsGotT" w:cs="NewsGotT"/>
                <w:b/>
                <w:sz w:val="20"/>
                <w:szCs w:val="20"/>
              </w:rPr>
            </w:pP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BE111D" w14:textId="77777777" w:rsidR="00C52145" w:rsidRDefault="00C52145">
            <w:pPr>
              <w:pBdr>
                <w:top w:val="nil"/>
                <w:left w:val="nil"/>
                <w:bottom w:val="nil"/>
                <w:right w:val="nil"/>
                <w:between w:val="nil"/>
              </w:pBdr>
              <w:rPr>
                <w:rFonts w:ascii="NewsGotT" w:eastAsia="NewsGotT" w:hAnsi="NewsGotT" w:cs="NewsGotT"/>
                <w:b/>
                <w:color w:val="000000"/>
                <w:sz w:val="20"/>
                <w:szCs w:val="20"/>
              </w:rPr>
            </w:pPr>
          </w:p>
        </w:tc>
      </w:tr>
      <w:tr w:rsidR="00C52145" w14:paraId="738A24B2"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E47123" w14:textId="77777777" w:rsidR="00C52145" w:rsidRDefault="00C52145">
            <w:pPr>
              <w:pBdr>
                <w:top w:val="nil"/>
                <w:left w:val="nil"/>
                <w:bottom w:val="nil"/>
                <w:right w:val="nil"/>
                <w:between w:val="nil"/>
              </w:pBdr>
              <w:rPr>
                <w:rFonts w:ascii="NewsGotT" w:eastAsia="NewsGotT" w:hAnsi="NewsGotT" w:cs="NewsGotT"/>
                <w:b/>
                <w:sz w:val="20"/>
                <w:szCs w:val="20"/>
              </w:rPr>
            </w:pP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D528C7" w14:textId="77777777" w:rsidR="00C52145" w:rsidRDefault="00C52145">
            <w:pPr>
              <w:pBdr>
                <w:top w:val="nil"/>
                <w:left w:val="nil"/>
                <w:bottom w:val="nil"/>
                <w:right w:val="nil"/>
                <w:between w:val="nil"/>
              </w:pBdr>
              <w:rPr>
                <w:rFonts w:ascii="NewsGotT" w:eastAsia="NewsGotT" w:hAnsi="NewsGotT" w:cs="NewsGotT"/>
                <w:b/>
                <w:color w:val="000000"/>
                <w:sz w:val="20"/>
                <w:szCs w:val="20"/>
              </w:rPr>
            </w:pPr>
          </w:p>
        </w:tc>
      </w:tr>
    </w:tbl>
    <w:p w14:paraId="15AEA8AB" w14:textId="77777777" w:rsidR="00C52145" w:rsidRDefault="00C52145">
      <w:bookmarkStart w:id="18" w:name="_heading=h.1t3h5sf" w:colFirst="0" w:colLast="0"/>
      <w:bookmarkEnd w:id="18"/>
    </w:p>
    <w:sectPr w:rsidR="00C52145">
      <w:headerReference w:type="default" r:id="rId24"/>
      <w:footerReference w:type="default" r:id="rId25"/>
      <w:pgSz w:w="11905" w:h="16837"/>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01A8A9" w14:textId="77777777" w:rsidR="00360EC2" w:rsidRDefault="00360EC2">
      <w:r>
        <w:separator/>
      </w:r>
    </w:p>
  </w:endnote>
  <w:endnote w:type="continuationSeparator" w:id="0">
    <w:p w14:paraId="62B5CCFE" w14:textId="77777777" w:rsidR="00360EC2" w:rsidRDefault="00360E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1" w:fontKey="{A4B0A79B-2DD8-478E-8A5D-D7B19A884D1E}"/>
    <w:embedBold r:id="rId2" w:fontKey="{685CBB57-E0F7-4C7A-9BFC-56684E8E03CB}"/>
    <w:embedItalic r:id="rId3" w:fontKey="{90DF2E15-25A6-46CB-A955-CA6ABE8C22BC}"/>
    <w:embedBoldItalic r:id="rId4" w:fontKey="{BE1D3800-2E79-4226-BE9B-B0995E9E6F1B}"/>
  </w:font>
  <w:font w:name="Eras Md BT">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NewsGotT">
    <w:altName w:val="Calibri"/>
    <w:charset w:val="00"/>
    <w:family w:val="auto"/>
    <w:pitch w:val="default"/>
  </w:font>
  <w:font w:name="Eras Bk BT">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055BD22E-6799-4A47-BD89-87EF212B67C9}"/>
    <w:embedBold r:id="rId6" w:fontKey="{B5CAFB84-B675-4D9E-8D6D-E48A08055F5B}"/>
  </w:font>
  <w:font w:name="Calibri">
    <w:panose1 w:val="020F0502020204030204"/>
    <w:charset w:val="00"/>
    <w:family w:val="swiss"/>
    <w:pitch w:val="variable"/>
    <w:sig w:usb0="E4002EFF" w:usb1="C200247B" w:usb2="00000009" w:usb3="00000000" w:csb0="000001FF" w:csb1="00000000"/>
    <w:embedRegular r:id="rId7" w:fontKey="{93D52FAF-4784-486D-828D-BC9CA25D24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964D4" w14:textId="77777777" w:rsidR="00C52145" w:rsidRDefault="00000000">
    <w:pPr>
      <w:pBdr>
        <w:top w:val="single" w:sz="4" w:space="0" w:color="808080"/>
        <w:left w:val="nil"/>
        <w:bottom w:val="nil"/>
        <w:right w:val="nil"/>
        <w:between w:val="nil"/>
      </w:pBdr>
      <w:tabs>
        <w:tab w:val="center" w:pos="4535"/>
        <w:tab w:val="right" w:pos="9071"/>
        <w:tab w:val="right" w:pos="9070"/>
      </w:tabs>
      <w:jc w:val="right"/>
      <w:rPr>
        <w:rFonts w:ascii="NewsGotT" w:eastAsia="NewsGotT" w:hAnsi="NewsGotT" w:cs="NewsGotT"/>
        <w:color w:val="000000"/>
        <w:sz w:val="20"/>
        <w:szCs w:val="20"/>
      </w:rPr>
    </w:pPr>
    <w:r>
      <w:rPr>
        <w:rFonts w:ascii="NewsGotT" w:eastAsia="NewsGotT" w:hAnsi="NewsGotT" w:cs="NewsGotT"/>
        <w:b/>
        <w:color w:val="000000"/>
        <w:sz w:val="14"/>
        <w:szCs w:val="14"/>
      </w:rPr>
      <w:tab/>
    </w:r>
    <w:r>
      <w:rPr>
        <w:rFonts w:ascii="NewsGotT" w:eastAsia="NewsGotT" w:hAnsi="NewsGotT" w:cs="NewsGotT"/>
        <w:color w:val="000000"/>
        <w:sz w:val="20"/>
        <w:szCs w:val="20"/>
      </w:rPr>
      <w:t xml:space="preserve">Página </w:t>
    </w:r>
    <w:r>
      <w:rPr>
        <w:rFonts w:ascii="NewsGotT" w:eastAsia="NewsGotT" w:hAnsi="NewsGotT" w:cs="NewsGotT"/>
        <w:color w:val="000000"/>
        <w:sz w:val="20"/>
        <w:szCs w:val="20"/>
      </w:rPr>
      <w:fldChar w:fldCharType="begin"/>
    </w:r>
    <w:r>
      <w:rPr>
        <w:rFonts w:ascii="NewsGotT" w:eastAsia="NewsGotT" w:hAnsi="NewsGotT" w:cs="NewsGotT"/>
        <w:color w:val="000000"/>
        <w:sz w:val="20"/>
        <w:szCs w:val="20"/>
      </w:rPr>
      <w:instrText>PAGE</w:instrText>
    </w:r>
    <w:r>
      <w:rPr>
        <w:rFonts w:ascii="NewsGotT" w:eastAsia="NewsGotT" w:hAnsi="NewsGotT" w:cs="NewsGotT"/>
        <w:color w:val="000000"/>
        <w:sz w:val="20"/>
        <w:szCs w:val="20"/>
      </w:rPr>
      <w:fldChar w:fldCharType="separate"/>
    </w:r>
    <w:r w:rsidR="00F709AD">
      <w:rPr>
        <w:rFonts w:ascii="NewsGotT" w:eastAsia="NewsGotT" w:hAnsi="NewsGotT" w:cs="NewsGotT"/>
        <w:noProof/>
        <w:color w:val="000000"/>
        <w:sz w:val="20"/>
        <w:szCs w:val="20"/>
      </w:rPr>
      <w:t>2</w:t>
    </w:r>
    <w:r>
      <w:rPr>
        <w:rFonts w:ascii="NewsGotT" w:eastAsia="NewsGotT" w:hAnsi="NewsGotT" w:cs="NewsGotT"/>
        <w:color w:val="000000"/>
        <w:sz w:val="20"/>
        <w:szCs w:val="20"/>
      </w:rPr>
      <w:fldChar w:fldCharType="end"/>
    </w:r>
    <w:r>
      <w:rPr>
        <w:rFonts w:ascii="NewsGotT" w:eastAsia="NewsGotT" w:hAnsi="NewsGotT" w:cs="NewsGotT"/>
        <w:color w:val="000000"/>
        <w:sz w:val="20"/>
        <w:szCs w:val="20"/>
      </w:rPr>
      <w:t xml:space="preserve"> de </w:t>
    </w:r>
    <w:r>
      <w:rPr>
        <w:rFonts w:ascii="NewsGotT" w:eastAsia="NewsGotT" w:hAnsi="NewsGotT" w:cs="NewsGotT"/>
        <w:color w:val="000000"/>
        <w:sz w:val="20"/>
        <w:szCs w:val="20"/>
      </w:rPr>
      <w:fldChar w:fldCharType="begin"/>
    </w:r>
    <w:r>
      <w:rPr>
        <w:rFonts w:ascii="NewsGotT" w:eastAsia="NewsGotT" w:hAnsi="NewsGotT" w:cs="NewsGotT"/>
        <w:color w:val="000000"/>
        <w:sz w:val="20"/>
        <w:szCs w:val="20"/>
      </w:rPr>
      <w:instrText>NUMPAGES</w:instrText>
    </w:r>
    <w:r>
      <w:rPr>
        <w:rFonts w:ascii="NewsGotT" w:eastAsia="NewsGotT" w:hAnsi="NewsGotT" w:cs="NewsGotT"/>
        <w:color w:val="000000"/>
        <w:sz w:val="20"/>
        <w:szCs w:val="20"/>
      </w:rPr>
      <w:fldChar w:fldCharType="separate"/>
    </w:r>
    <w:r w:rsidR="00F709AD">
      <w:rPr>
        <w:rFonts w:ascii="NewsGotT" w:eastAsia="NewsGotT" w:hAnsi="NewsGotT" w:cs="NewsGotT"/>
        <w:noProof/>
        <w:color w:val="000000"/>
        <w:sz w:val="20"/>
        <w:szCs w:val="20"/>
      </w:rPr>
      <w:t>3</w:t>
    </w:r>
    <w:r>
      <w:rPr>
        <w:rFonts w:ascii="NewsGotT" w:eastAsia="NewsGotT" w:hAnsi="NewsGotT" w:cs="NewsGotT"/>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142B3F" w14:textId="77777777" w:rsidR="00360EC2" w:rsidRDefault="00360EC2">
      <w:r>
        <w:separator/>
      </w:r>
    </w:p>
  </w:footnote>
  <w:footnote w:type="continuationSeparator" w:id="0">
    <w:p w14:paraId="07A17872" w14:textId="77777777" w:rsidR="00360EC2" w:rsidRDefault="00360E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396F6" w14:textId="77777777" w:rsidR="00C52145" w:rsidRDefault="00000000">
    <w:pPr>
      <w:tabs>
        <w:tab w:val="center" w:pos="4419"/>
        <w:tab w:val="right" w:pos="8838"/>
      </w:tabs>
      <w:jc w:val="right"/>
      <w:rPr>
        <w:rFonts w:ascii="Calibri" w:eastAsia="Calibri" w:hAnsi="Calibri" w:cs="Calibri"/>
      </w:rPr>
    </w:pPr>
    <w:r>
      <w:rPr>
        <w:rFonts w:ascii="Calibri" w:eastAsia="Calibri" w:hAnsi="Calibri" w:cs="Calibri"/>
      </w:rPr>
      <w:t>Manual de Usuario</w:t>
    </w:r>
  </w:p>
  <w:p w14:paraId="19233DC0" w14:textId="77777777" w:rsidR="00C52145" w:rsidRDefault="00000000">
    <w:pPr>
      <w:pBdr>
        <w:bottom w:val="single" w:sz="4" w:space="1" w:color="000000"/>
      </w:pBdr>
      <w:tabs>
        <w:tab w:val="center" w:pos="4419"/>
        <w:tab w:val="right" w:pos="8838"/>
      </w:tabs>
      <w:jc w:val="right"/>
      <w:rPr>
        <w:rFonts w:ascii="Calibri" w:eastAsia="Calibri" w:hAnsi="Calibri" w:cs="Calibri"/>
      </w:rPr>
    </w:pPr>
    <w:r>
      <w:rPr>
        <w:noProof/>
      </w:rPr>
      <w:drawing>
        <wp:anchor distT="0" distB="0" distL="114300" distR="114300" simplePos="0" relativeHeight="251658240" behindDoc="0" locked="0" layoutInCell="1" hidden="0" allowOverlap="1" wp14:anchorId="6E912C4E" wp14:editId="525D9E3A">
          <wp:simplePos x="0" y="0"/>
          <wp:positionH relativeFrom="column">
            <wp:posOffset>131977</wp:posOffset>
          </wp:positionH>
          <wp:positionV relativeFrom="paragraph">
            <wp:posOffset>-152560</wp:posOffset>
          </wp:positionV>
          <wp:extent cx="932815" cy="231775"/>
          <wp:effectExtent l="0" t="0" r="0" b="0"/>
          <wp:wrapSquare wrapText="bothSides" distT="0" distB="0" distL="114300" distR="114300"/>
          <wp:docPr id="19835349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7804B52E" w14:textId="77777777" w:rsidR="00C52145" w:rsidRDefault="00C52145">
    <w:pPr>
      <w:pBdr>
        <w:top w:val="nil"/>
        <w:left w:val="nil"/>
        <w:bottom w:val="nil"/>
        <w:right w:val="nil"/>
        <w:between w:val="nil"/>
      </w:pBdr>
      <w:tabs>
        <w:tab w:val="center" w:pos="4818"/>
        <w:tab w:val="right" w:pos="9637"/>
      </w:tabs>
      <w:rPr>
        <w:rFonts w:ascii="Tahoma" w:eastAsia="Tahoma" w:hAnsi="Tahoma"/>
        <w:b/>
        <w:color w:val="FFFFFF"/>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AE73943"/>
    <w:multiLevelType w:val="multilevel"/>
    <w:tmpl w:val="1E9EE748"/>
    <w:lvl w:ilvl="0">
      <w:start w:val="1"/>
      <w:numFmt w:val="decimal"/>
      <w:pStyle w:val="Ttulo1"/>
      <w:lvlText w:val="%1 "/>
      <w:lvlJc w:val="left"/>
      <w:pPr>
        <w:ind w:left="0" w:firstLine="0"/>
      </w:pPr>
    </w:lvl>
    <w:lvl w:ilvl="1">
      <w:start w:val="1"/>
      <w:numFmt w:val="decimal"/>
      <w:pStyle w:val="Ttulo2"/>
      <w:lvlText w:val="%1.%2 "/>
      <w:lvlJc w:val="left"/>
      <w:pPr>
        <w:ind w:left="0" w:firstLine="0"/>
      </w:pPr>
    </w:lvl>
    <w:lvl w:ilvl="2">
      <w:start w:val="1"/>
      <w:numFmt w:val="decimal"/>
      <w:pStyle w:val="Ttulo3"/>
      <w:lvlText w:val="%1.%2.%3 "/>
      <w:lvlJc w:val="left"/>
      <w:pPr>
        <w:ind w:left="0" w:firstLine="0"/>
      </w:pPr>
    </w:lvl>
    <w:lvl w:ilvl="3">
      <w:start w:val="1"/>
      <w:numFmt w:val="decimal"/>
      <w:pStyle w:val="Ttulo4"/>
      <w:lvlText w:val="%1.%2.%3.%4 "/>
      <w:lvlJc w:val="left"/>
      <w:pPr>
        <w:ind w:left="0" w:firstLine="0"/>
      </w:pPr>
    </w:lvl>
    <w:lvl w:ilvl="4">
      <w:start w:val="1"/>
      <w:numFmt w:val="decimal"/>
      <w:pStyle w:val="Ttulo5"/>
      <w:lvlText w:val="%1.%2.%3.%4.%5 "/>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16cid:durableId="512110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145"/>
    <w:rsid w:val="00360EC2"/>
    <w:rsid w:val="00C52145"/>
    <w:rsid w:val="00C857DA"/>
    <w:rsid w:val="00F709A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FE61C"/>
  <w15:docId w15:val="{F6D93EB1-8BF1-4665-919F-49E4534BB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CL"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E3D"/>
    <w:pPr>
      <w:suppressAutoHyphens/>
      <w:autoSpaceDN w:val="0"/>
      <w:textAlignment w:val="baseline"/>
    </w:pPr>
    <w:rPr>
      <w:rFonts w:eastAsia="Arial Unicode MS" w:cs="Tahoma"/>
      <w:kern w:val="3"/>
    </w:rPr>
  </w:style>
  <w:style w:type="paragraph" w:styleId="Ttulo1">
    <w:name w:val="heading 1"/>
    <w:basedOn w:val="Heading"/>
    <w:next w:val="Textbody"/>
    <w:link w:val="Ttulo1Car"/>
    <w:uiPriority w:val="9"/>
    <w:qFormat/>
    <w:rsid w:val="00D53E3D"/>
    <w:pPr>
      <w:pageBreakBefore/>
      <w:numPr>
        <w:numId w:val="1"/>
      </w:numPr>
      <w:ind w:left="431" w:hanging="431"/>
      <w:outlineLvl w:val="0"/>
    </w:pPr>
    <w:rPr>
      <w:rFonts w:ascii="Eras Md BT" w:hAnsi="Eras Md BT"/>
      <w:b/>
      <w:bCs/>
    </w:rPr>
  </w:style>
  <w:style w:type="paragraph" w:styleId="Ttulo2">
    <w:name w:val="heading 2"/>
    <w:basedOn w:val="Heading"/>
    <w:next w:val="Textbody"/>
    <w:link w:val="Ttulo2Car"/>
    <w:uiPriority w:val="9"/>
    <w:unhideWhenUsed/>
    <w:qFormat/>
    <w:rsid w:val="00D53E3D"/>
    <w:pPr>
      <w:numPr>
        <w:ilvl w:val="1"/>
        <w:numId w:val="1"/>
      </w:numPr>
      <w:outlineLvl w:val="1"/>
    </w:pPr>
    <w:rPr>
      <w:rFonts w:ascii="Eras Md BT" w:hAnsi="Eras Md BT"/>
      <w:b/>
      <w:bCs/>
      <w:i/>
      <w:iCs/>
    </w:rPr>
  </w:style>
  <w:style w:type="paragraph" w:styleId="Ttulo3">
    <w:name w:val="heading 3"/>
    <w:basedOn w:val="Heading"/>
    <w:next w:val="Textbody"/>
    <w:link w:val="Ttulo3Car"/>
    <w:uiPriority w:val="9"/>
    <w:semiHidden/>
    <w:unhideWhenUsed/>
    <w:qFormat/>
    <w:rsid w:val="00D53E3D"/>
    <w:pPr>
      <w:numPr>
        <w:ilvl w:val="2"/>
        <w:numId w:val="1"/>
      </w:numPr>
      <w:outlineLvl w:val="2"/>
    </w:pPr>
    <w:rPr>
      <w:rFonts w:ascii="Eras Md BT" w:hAnsi="Eras Md BT"/>
      <w:b/>
      <w:bCs/>
    </w:rPr>
  </w:style>
  <w:style w:type="paragraph" w:styleId="Ttulo4">
    <w:name w:val="heading 4"/>
    <w:basedOn w:val="Heading"/>
    <w:next w:val="Textbody"/>
    <w:link w:val="Ttulo4Car"/>
    <w:uiPriority w:val="9"/>
    <w:semiHidden/>
    <w:unhideWhenUsed/>
    <w:qFormat/>
    <w:rsid w:val="00D53E3D"/>
    <w:pPr>
      <w:numPr>
        <w:ilvl w:val="3"/>
        <w:numId w:val="1"/>
      </w:numPr>
      <w:outlineLvl w:val="3"/>
    </w:pPr>
    <w:rPr>
      <w:rFonts w:ascii="Eras Md BT" w:hAnsi="Eras Md BT"/>
      <w:b/>
      <w:bCs/>
      <w:i/>
      <w:iCs/>
      <w:sz w:val="24"/>
    </w:rPr>
  </w:style>
  <w:style w:type="paragraph" w:styleId="Ttulo5">
    <w:name w:val="heading 5"/>
    <w:basedOn w:val="Heading"/>
    <w:next w:val="Textbody"/>
    <w:link w:val="Ttulo5Car"/>
    <w:uiPriority w:val="9"/>
    <w:semiHidden/>
    <w:unhideWhenUsed/>
    <w:qFormat/>
    <w:rsid w:val="00D53E3D"/>
    <w:pPr>
      <w:numPr>
        <w:ilvl w:val="4"/>
        <w:numId w:val="1"/>
      </w:numPr>
      <w:outlineLvl w:val="4"/>
    </w:pPr>
    <w:rPr>
      <w:rFonts w:ascii="NewsGotT" w:hAnsi="NewsGotT"/>
      <w:b/>
      <w:bCs/>
      <w:i/>
      <w:sz w:val="26"/>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Tema"/>
    <w:next w:val="Subttulo"/>
    <w:link w:val="TtuloCar"/>
    <w:uiPriority w:val="10"/>
    <w:qFormat/>
    <w:rsid w:val="00D53E3D"/>
    <w:pPr>
      <w:pBdr>
        <w:bottom w:val="single" w:sz="2" w:space="0" w:color="94BD5E"/>
      </w:pBdr>
      <w:spacing w:after="0"/>
    </w:pPr>
    <w:rPr>
      <w:bCs/>
      <w:sz w:val="36"/>
      <w:szCs w:val="36"/>
    </w:rPr>
  </w:style>
  <w:style w:type="character" w:customStyle="1" w:styleId="Ttulo1Car">
    <w:name w:val="Título 1 Car"/>
    <w:basedOn w:val="Fuentedeprrafopredeter"/>
    <w:link w:val="Ttulo1"/>
    <w:rsid w:val="00D53E3D"/>
    <w:rPr>
      <w:rFonts w:ascii="Eras Md BT" w:eastAsia="MS Mincho" w:hAnsi="Eras Md BT" w:cs="Tahoma"/>
      <w:b/>
      <w:bCs/>
      <w:kern w:val="3"/>
      <w:sz w:val="28"/>
      <w:szCs w:val="28"/>
      <w:lang w:val="es-ES" w:eastAsia="es-CL"/>
    </w:rPr>
  </w:style>
  <w:style w:type="character" w:customStyle="1" w:styleId="Ttulo2Car">
    <w:name w:val="Título 2 Car"/>
    <w:basedOn w:val="Fuentedeprrafopredeter"/>
    <w:link w:val="Ttulo2"/>
    <w:rsid w:val="00D53E3D"/>
    <w:rPr>
      <w:rFonts w:ascii="Eras Md BT" w:eastAsia="MS Mincho" w:hAnsi="Eras Md BT" w:cs="Tahoma"/>
      <w:b/>
      <w:bCs/>
      <w:i/>
      <w:iCs/>
      <w:kern w:val="3"/>
      <w:sz w:val="28"/>
      <w:szCs w:val="28"/>
      <w:lang w:val="es-ES" w:eastAsia="es-CL"/>
    </w:rPr>
  </w:style>
  <w:style w:type="character" w:customStyle="1" w:styleId="Ttulo3Car">
    <w:name w:val="Título 3 Car"/>
    <w:basedOn w:val="Fuentedeprrafopredeter"/>
    <w:link w:val="Ttulo3"/>
    <w:rsid w:val="00D53E3D"/>
    <w:rPr>
      <w:rFonts w:ascii="Eras Md BT" w:eastAsia="MS Mincho" w:hAnsi="Eras Md BT" w:cs="Tahoma"/>
      <w:b/>
      <w:bCs/>
      <w:kern w:val="3"/>
      <w:sz w:val="28"/>
      <w:szCs w:val="28"/>
      <w:lang w:val="es-ES" w:eastAsia="es-CL"/>
    </w:rPr>
  </w:style>
  <w:style w:type="character" w:customStyle="1" w:styleId="Ttulo4Car">
    <w:name w:val="Título 4 Car"/>
    <w:basedOn w:val="Fuentedeprrafopredeter"/>
    <w:link w:val="Ttulo4"/>
    <w:rsid w:val="00D53E3D"/>
    <w:rPr>
      <w:rFonts w:ascii="Eras Md BT" w:eastAsia="MS Mincho" w:hAnsi="Eras Md BT" w:cs="Tahoma"/>
      <w:b/>
      <w:bCs/>
      <w:i/>
      <w:iCs/>
      <w:kern w:val="3"/>
      <w:sz w:val="24"/>
      <w:szCs w:val="28"/>
      <w:lang w:val="es-ES" w:eastAsia="es-CL"/>
    </w:rPr>
  </w:style>
  <w:style w:type="character" w:customStyle="1" w:styleId="Ttulo5Car">
    <w:name w:val="Título 5 Car"/>
    <w:basedOn w:val="Fuentedeprrafopredeter"/>
    <w:link w:val="Ttulo5"/>
    <w:rsid w:val="00D53E3D"/>
    <w:rPr>
      <w:rFonts w:ascii="NewsGotT" w:eastAsia="MS Mincho" w:hAnsi="NewsGotT" w:cs="Tahoma"/>
      <w:b/>
      <w:bCs/>
      <w:i/>
      <w:kern w:val="3"/>
      <w:sz w:val="26"/>
      <w:szCs w:val="28"/>
      <w:lang w:val="es-ES" w:eastAsia="es-CL"/>
    </w:rPr>
  </w:style>
  <w:style w:type="numbering" w:customStyle="1" w:styleId="WWOutlineListStyle4">
    <w:name w:val="WW_OutlineListStyle_4"/>
    <w:basedOn w:val="Sinlista"/>
    <w:rsid w:val="00D53E3D"/>
  </w:style>
  <w:style w:type="paragraph" w:customStyle="1" w:styleId="Standard">
    <w:name w:val="Standard"/>
    <w:rsid w:val="00D53E3D"/>
    <w:pPr>
      <w:suppressAutoHyphens/>
      <w:autoSpaceDN w:val="0"/>
      <w:textAlignment w:val="baseline"/>
    </w:pPr>
    <w:rPr>
      <w:rFonts w:ascii="NewsGotT" w:eastAsia="Arial Unicode MS" w:hAnsi="NewsGotT" w:cs="Tahoma"/>
      <w:kern w:val="3"/>
      <w:sz w:val="20"/>
    </w:rPr>
  </w:style>
  <w:style w:type="paragraph" w:customStyle="1" w:styleId="Heading">
    <w:name w:val="Heading"/>
    <w:basedOn w:val="Standard"/>
    <w:next w:val="Textbody"/>
    <w:rsid w:val="00D53E3D"/>
    <w:pPr>
      <w:keepNext/>
      <w:spacing w:before="240" w:after="120"/>
    </w:pPr>
    <w:rPr>
      <w:rFonts w:ascii="Arial" w:eastAsia="MS Mincho" w:hAnsi="Arial"/>
      <w:sz w:val="28"/>
      <w:szCs w:val="28"/>
    </w:rPr>
  </w:style>
  <w:style w:type="paragraph" w:customStyle="1" w:styleId="Textbody">
    <w:name w:val="Text body"/>
    <w:basedOn w:val="Standard"/>
    <w:rsid w:val="00D53E3D"/>
    <w:pPr>
      <w:spacing w:after="120"/>
      <w:jc w:val="both"/>
    </w:pPr>
    <w:rPr>
      <w:sz w:val="22"/>
    </w:rPr>
  </w:style>
  <w:style w:type="paragraph" w:styleId="Encabezado">
    <w:name w:val="header"/>
    <w:basedOn w:val="Standard"/>
    <w:link w:val="EncabezadoCar"/>
    <w:uiPriority w:val="99"/>
    <w:rsid w:val="00D53E3D"/>
    <w:pPr>
      <w:suppressLineNumbers/>
      <w:tabs>
        <w:tab w:val="center" w:pos="4818"/>
        <w:tab w:val="right" w:pos="9637"/>
      </w:tabs>
    </w:pPr>
    <w:rPr>
      <w:rFonts w:ascii="Tahoma" w:hAnsi="Tahoma"/>
      <w:b/>
      <w:color w:val="FFFFFF"/>
    </w:rPr>
  </w:style>
  <w:style w:type="character" w:customStyle="1" w:styleId="EncabezadoCar">
    <w:name w:val="Encabezado Car"/>
    <w:basedOn w:val="Fuentedeprrafopredeter"/>
    <w:link w:val="Encabezado"/>
    <w:uiPriority w:val="99"/>
    <w:rsid w:val="00D53E3D"/>
    <w:rPr>
      <w:rFonts w:ascii="Tahoma" w:eastAsia="Arial Unicode MS" w:hAnsi="Tahoma" w:cs="Tahoma"/>
      <w:b/>
      <w:color w:val="FFFFFF"/>
      <w:kern w:val="3"/>
      <w:sz w:val="20"/>
      <w:szCs w:val="24"/>
      <w:lang w:val="es-ES" w:eastAsia="es-CL"/>
    </w:rPr>
  </w:style>
  <w:style w:type="paragraph" w:customStyle="1" w:styleId="TableContents">
    <w:name w:val="Table Contents"/>
    <w:basedOn w:val="Standard"/>
    <w:rsid w:val="00D53E3D"/>
    <w:pPr>
      <w:suppressLineNumbers/>
      <w:jc w:val="both"/>
    </w:pPr>
  </w:style>
  <w:style w:type="paragraph" w:customStyle="1" w:styleId="HojadeControl">
    <w:name w:val="Hoja de Control"/>
    <w:basedOn w:val="Textbody"/>
    <w:rsid w:val="00D53E3D"/>
    <w:rPr>
      <w:rFonts w:ascii="Eras Md BT" w:hAnsi="Eras Md BT"/>
      <w:b/>
      <w:sz w:val="28"/>
    </w:rPr>
  </w:style>
  <w:style w:type="paragraph" w:customStyle="1" w:styleId="Contents1">
    <w:name w:val="Contents 1"/>
    <w:basedOn w:val="Normal"/>
    <w:rsid w:val="00D53E3D"/>
    <w:pPr>
      <w:suppressLineNumbers/>
      <w:tabs>
        <w:tab w:val="right" w:leader="dot" w:pos="9128"/>
      </w:tabs>
      <w:spacing w:before="113" w:after="113"/>
      <w:ind w:left="57"/>
    </w:pPr>
    <w:rPr>
      <w:rFonts w:ascii="NewsGotT" w:hAnsi="NewsGotT"/>
      <w:sz w:val="20"/>
    </w:rPr>
  </w:style>
  <w:style w:type="paragraph" w:customStyle="1" w:styleId="Tema">
    <w:name w:val="Tema"/>
    <w:basedOn w:val="Standard"/>
    <w:rsid w:val="00D53E3D"/>
    <w:pPr>
      <w:spacing w:after="170"/>
      <w:jc w:val="right"/>
    </w:pPr>
    <w:rPr>
      <w:rFonts w:ascii="Eras Bk BT" w:hAnsi="Eras Bk BT"/>
      <w:b/>
      <w:sz w:val="32"/>
    </w:rPr>
  </w:style>
  <w:style w:type="character" w:customStyle="1" w:styleId="TtuloCar">
    <w:name w:val="Título Car"/>
    <w:basedOn w:val="Fuentedeprrafopredeter"/>
    <w:link w:val="Ttulo"/>
    <w:rsid w:val="00D53E3D"/>
    <w:rPr>
      <w:rFonts w:ascii="Eras Bk BT" w:eastAsia="Arial Unicode MS" w:hAnsi="Eras Bk BT" w:cs="Tahoma"/>
      <w:b/>
      <w:bCs/>
      <w:kern w:val="3"/>
      <w:sz w:val="36"/>
      <w:szCs w:val="36"/>
      <w:lang w:val="es-ES" w:eastAsia="es-CL"/>
    </w:rPr>
  </w:style>
  <w:style w:type="paragraph" w:styleId="Subttulo">
    <w:name w:val="Subtitle"/>
    <w:basedOn w:val="Normal"/>
    <w:next w:val="Normal"/>
    <w:link w:val="SubttuloCar"/>
    <w:uiPriority w:val="11"/>
    <w:qFormat/>
    <w:pPr>
      <w:keepNext/>
      <w:pBdr>
        <w:top w:val="nil"/>
        <w:left w:val="nil"/>
        <w:bottom w:val="nil"/>
        <w:right w:val="nil"/>
        <w:between w:val="nil"/>
      </w:pBdr>
      <w:jc w:val="right"/>
    </w:pPr>
    <w:rPr>
      <w:rFonts w:ascii="Eras Bk BT" w:eastAsia="Eras Bk BT" w:hAnsi="Eras Bk BT" w:cs="Eras Bk BT"/>
      <w:b/>
      <w:i/>
      <w:color w:val="000000"/>
      <w:sz w:val="28"/>
      <w:szCs w:val="28"/>
    </w:rPr>
  </w:style>
  <w:style w:type="character" w:customStyle="1" w:styleId="SubttuloCar">
    <w:name w:val="Subtítulo Car"/>
    <w:basedOn w:val="Fuentedeprrafopredeter"/>
    <w:link w:val="Subttulo"/>
    <w:rsid w:val="00D53E3D"/>
    <w:rPr>
      <w:rFonts w:ascii="Eras Bk BT" w:eastAsia="MS Mincho" w:hAnsi="Eras Bk BT" w:cs="Tahoma"/>
      <w:b/>
      <w:i/>
      <w:iCs/>
      <w:kern w:val="3"/>
      <w:sz w:val="28"/>
      <w:szCs w:val="28"/>
      <w:lang w:val="es-ES" w:eastAsia="es-CL"/>
    </w:rPr>
  </w:style>
  <w:style w:type="paragraph" w:customStyle="1" w:styleId="Notaalpi">
    <w:name w:val="Nota al pié"/>
    <w:basedOn w:val="Textbody"/>
    <w:rsid w:val="00D53E3D"/>
    <w:pPr>
      <w:jc w:val="right"/>
    </w:pPr>
    <w:rPr>
      <w:sz w:val="24"/>
    </w:rPr>
  </w:style>
  <w:style w:type="paragraph" w:styleId="Piedepgina">
    <w:name w:val="footer"/>
    <w:basedOn w:val="Standard"/>
    <w:link w:val="PiedepginaCar"/>
    <w:rsid w:val="00D53E3D"/>
    <w:pPr>
      <w:suppressLineNumbers/>
      <w:tabs>
        <w:tab w:val="center" w:pos="4535"/>
        <w:tab w:val="right" w:pos="9071"/>
      </w:tabs>
    </w:pPr>
  </w:style>
  <w:style w:type="character" w:customStyle="1" w:styleId="PiedepginaCar">
    <w:name w:val="Pie de página Car"/>
    <w:basedOn w:val="Fuentedeprrafopredeter"/>
    <w:link w:val="Piedepgina"/>
    <w:rsid w:val="00D53E3D"/>
    <w:rPr>
      <w:rFonts w:ascii="NewsGotT" w:eastAsia="Arial Unicode MS" w:hAnsi="NewsGotT" w:cs="Tahoma"/>
      <w:kern w:val="3"/>
      <w:sz w:val="20"/>
      <w:szCs w:val="24"/>
      <w:lang w:val="es-ES" w:eastAsia="es-CL"/>
    </w:rPr>
  </w:style>
  <w:style w:type="paragraph" w:styleId="Textodeglobo">
    <w:name w:val="Balloon Text"/>
    <w:basedOn w:val="Normal"/>
    <w:link w:val="TextodegloboCar"/>
    <w:uiPriority w:val="99"/>
    <w:semiHidden/>
    <w:unhideWhenUsed/>
    <w:rsid w:val="00247330"/>
    <w:rPr>
      <w:rFonts w:ascii="Tahoma" w:hAnsi="Tahoma"/>
      <w:sz w:val="16"/>
      <w:szCs w:val="16"/>
    </w:rPr>
  </w:style>
  <w:style w:type="character" w:customStyle="1" w:styleId="TextodegloboCar">
    <w:name w:val="Texto de globo Car"/>
    <w:basedOn w:val="Fuentedeprrafopredeter"/>
    <w:link w:val="Textodeglobo"/>
    <w:uiPriority w:val="99"/>
    <w:semiHidden/>
    <w:rsid w:val="00247330"/>
    <w:rPr>
      <w:rFonts w:ascii="Tahoma" w:eastAsia="Arial Unicode MS" w:hAnsi="Tahoma" w:cs="Tahoma"/>
      <w:kern w:val="3"/>
      <w:sz w:val="16"/>
      <w:szCs w:val="16"/>
      <w:lang w:val="es-ES" w:eastAsia="es-CL"/>
    </w:rPr>
  </w:style>
  <w:style w:type="paragraph" w:styleId="TtuloTDC">
    <w:name w:val="TOC Heading"/>
    <w:basedOn w:val="Ttulo1"/>
    <w:next w:val="Normal"/>
    <w:uiPriority w:val="39"/>
    <w:unhideWhenUsed/>
    <w:qFormat/>
    <w:rsid w:val="0068688D"/>
    <w:pPr>
      <w:keepLines/>
      <w:pageBreakBefore w:val="0"/>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rPr>
  </w:style>
  <w:style w:type="paragraph" w:styleId="TDC1">
    <w:name w:val="toc 1"/>
    <w:basedOn w:val="Normal"/>
    <w:next w:val="Normal"/>
    <w:autoRedefine/>
    <w:uiPriority w:val="39"/>
    <w:unhideWhenUsed/>
    <w:rsid w:val="0068688D"/>
    <w:pPr>
      <w:widowControl/>
      <w:suppressAutoHyphens w:val="0"/>
      <w:autoSpaceDN/>
      <w:spacing w:after="100" w:line="276" w:lineRule="auto"/>
      <w:textAlignment w:val="auto"/>
    </w:pPr>
    <w:rPr>
      <w:rFonts w:asciiTheme="minorHAnsi" w:eastAsiaTheme="minorEastAsia" w:hAnsiTheme="minorHAnsi" w:cstheme="minorBidi"/>
      <w:kern w:val="0"/>
      <w:sz w:val="22"/>
      <w:szCs w:val="22"/>
      <w:lang w:val="es-CL"/>
    </w:rPr>
  </w:style>
  <w:style w:type="character" w:styleId="Hipervnculo">
    <w:name w:val="Hyperlink"/>
    <w:basedOn w:val="Fuentedeprrafopredeter"/>
    <w:uiPriority w:val="99"/>
    <w:unhideWhenUsed/>
    <w:rsid w:val="0068688D"/>
    <w:rPr>
      <w:color w:val="0000FF" w:themeColor="hyperlink"/>
      <w:u w:val="single"/>
    </w:rPr>
  </w:style>
  <w:style w:type="paragraph" w:styleId="TDC2">
    <w:name w:val="toc 2"/>
    <w:basedOn w:val="Normal"/>
    <w:next w:val="Normal"/>
    <w:autoRedefine/>
    <w:uiPriority w:val="39"/>
    <w:unhideWhenUsed/>
    <w:rsid w:val="0068688D"/>
    <w:pPr>
      <w:spacing w:after="100"/>
      <w:ind w:left="240"/>
    </w:pPr>
  </w:style>
  <w:style w:type="table" w:customStyle="1" w:styleId="a">
    <w:basedOn w:val="TableNormal"/>
    <w:tblPr>
      <w:tblStyleRowBandSize w:val="1"/>
      <w:tblStyleColBandSize w:val="1"/>
      <w:tblCellMar>
        <w:top w:w="0" w:type="dxa"/>
        <w:left w:w="10" w:type="dxa"/>
        <w:bottom w:w="0" w:type="dxa"/>
        <w:right w:w="10" w:type="dxa"/>
      </w:tblCellMar>
    </w:tblPr>
  </w:style>
  <w:style w:type="table" w:customStyle="1" w:styleId="a0">
    <w:basedOn w:val="TableNormal"/>
    <w:tblPr>
      <w:tblStyleRowBandSize w:val="1"/>
      <w:tblStyleColBandSize w:val="1"/>
      <w:tblCellMar>
        <w:top w:w="0" w:type="dxa"/>
        <w:left w:w="10" w:type="dxa"/>
        <w:bottom w:w="0" w:type="dxa"/>
        <w:right w:w="10" w:type="dxa"/>
      </w:tblCellMar>
    </w:tblPr>
  </w:style>
  <w:style w:type="table" w:customStyle="1" w:styleId="a1">
    <w:basedOn w:val="TableNormal"/>
    <w:tblPr>
      <w:tblStyleRowBandSize w:val="1"/>
      <w:tblStyleColBandSize w:val="1"/>
      <w:tblCellMar>
        <w:top w:w="0" w:type="dxa"/>
        <w:left w:w="10" w:type="dxa"/>
        <w:bottom w:w="0" w:type="dxa"/>
        <w:right w:w="1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LwcvavxIu5yPHgf1hl5oXOurIw==">CgMxLjAyCGguZ2pkZ3hzMgloLjMwajB6bGwyCWguMWZvYjl0ZTIJaC4zem55c2g3MgloLjJldDkycDAyCGgudHlqY3d0Mg5oLmtwaGNla3hzNWppNzIOaC5wMmY4bXg4OHQ3bzkyDmguZ3M3MXo3ZXJva3JrMg5oLmhya3RuZ2NrYTN1cDIOaC5jNzVkbnM4NW05dHgyDmguZGNiMHV1cmNsZXh3Mg5oLmhuMGEyc2g5Y3NscTIOaC5rNjYwY2E2dTRocWgyDmgubm9jb2p0ZWxydjNhMg1oLjVyaWFrNXhtNWEzMg5oLmJwc2hrMjV1cjR4YjIJaC4zZHk2dmttMgloLjF0M2g1c2Y4AHIhMWlBYzh6SFpMcEJpMURjdGgwOTgxY21yUmdHYllzcEp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789</Words>
  <Characters>4343</Characters>
  <Application>Microsoft Office Word</Application>
  <DocSecurity>0</DocSecurity>
  <Lines>36</Lines>
  <Paragraphs>10</Paragraphs>
  <ScaleCrop>false</ScaleCrop>
  <Company/>
  <LinksUpToDate>false</LinksUpToDate>
  <CharactersWithSpaces>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Gio</dc:creator>
  <cp:lastModifiedBy>Cristobal</cp:lastModifiedBy>
  <cp:revision>3</cp:revision>
  <dcterms:created xsi:type="dcterms:W3CDTF">2016-12-15T19:14:00Z</dcterms:created>
  <dcterms:modified xsi:type="dcterms:W3CDTF">2024-12-16T13:31:00Z</dcterms:modified>
</cp:coreProperties>
</file>